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AF2B" w14:textId="2C8F1270" w:rsidR="00C91FFF" w:rsidRDefault="00C91FFF">
      <w:pPr>
        <w:rPr>
          <w:rFonts w:asciiTheme="majorHAnsi" w:hAnsiTheme="majorHAnsi" w:cstheme="majorHAnsi"/>
          <w:b/>
          <w:bCs/>
          <w:color w:val="0070C0"/>
          <w:u w:val="single"/>
        </w:rPr>
      </w:pPr>
      <w:r>
        <w:rPr>
          <w:rFonts w:asciiTheme="majorHAnsi" w:hAnsiTheme="majorHAnsi" w:cstheme="majorHAnsi"/>
          <w:b/>
          <w:bCs/>
          <w:color w:val="0070C0"/>
          <w:u w:val="single"/>
        </w:rPr>
        <w:t>TEAM</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35F9F375" w14:textId="77777777" w:rsidR="00C91FFF" w:rsidRDefault="00C91FFF">
      <w:pPr>
        <w:rPr>
          <w:rFonts w:asciiTheme="majorHAnsi" w:hAnsiTheme="majorHAnsi" w:cstheme="majorHAnsi"/>
          <w:b/>
          <w:bCs/>
          <w:color w:val="0070C0"/>
          <w:u w:val="single"/>
        </w:rPr>
      </w:pPr>
    </w:p>
    <w:p w14:paraId="2C81DBB9" w14:textId="3838CFF4" w:rsidR="00C91FFF" w:rsidRDefault="00C91FFF">
      <w:pPr>
        <w:rPr>
          <w:rFonts w:asciiTheme="majorHAnsi" w:hAnsiTheme="majorHAnsi" w:cstheme="majorHAnsi"/>
        </w:rPr>
      </w:pPr>
      <w:r>
        <w:rPr>
          <w:rFonts w:asciiTheme="majorHAnsi" w:hAnsiTheme="majorHAnsi" w:cstheme="majorHAnsi"/>
        </w:rPr>
        <w:t>Chair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Asha Miles | USDA-ARS</w:t>
      </w:r>
      <w:r w:rsidR="00826A9E">
        <w:rPr>
          <w:rFonts w:asciiTheme="majorHAnsi" w:hAnsiTheme="majorHAnsi" w:cstheme="majorHAnsi"/>
        </w:rPr>
        <w:t>-AGIL</w:t>
      </w:r>
    </w:p>
    <w:p w14:paraId="59C6155D" w14:textId="5D3C1B7F" w:rsidR="00EB2382" w:rsidRDefault="00C91FFF">
      <w:pPr>
        <w:rPr>
          <w:rFonts w:asciiTheme="majorHAnsi" w:hAnsiTheme="majorHAnsi" w:cstheme="majorHAnsi"/>
        </w:rPr>
      </w:pPr>
      <w:r>
        <w:rPr>
          <w:rFonts w:asciiTheme="majorHAnsi" w:hAnsiTheme="majorHAnsi" w:cstheme="majorHAnsi"/>
        </w:rPr>
        <w:t>Membership</w:t>
      </w:r>
      <w:r>
        <w:rPr>
          <w:rFonts w:asciiTheme="majorHAnsi" w:hAnsiTheme="majorHAnsi" w:cstheme="majorHAnsi"/>
        </w:rPr>
        <w:tab/>
      </w:r>
      <w:r>
        <w:rPr>
          <w:rFonts w:asciiTheme="majorHAnsi" w:hAnsiTheme="majorHAnsi" w:cstheme="majorHAnsi"/>
        </w:rPr>
        <w:tab/>
      </w:r>
      <w:r w:rsidR="00EB2382">
        <w:rPr>
          <w:rFonts w:asciiTheme="majorHAnsi" w:hAnsiTheme="majorHAnsi" w:cstheme="majorHAnsi"/>
        </w:rPr>
        <w:t>Jeffrey Bewley | HAUSA</w:t>
      </w:r>
    </w:p>
    <w:p w14:paraId="4C67D64F" w14:textId="787C75F4" w:rsidR="00C91FFF" w:rsidRDefault="00C91FFF" w:rsidP="00EB2382">
      <w:pPr>
        <w:ind w:left="1440" w:firstLine="720"/>
        <w:rPr>
          <w:rFonts w:asciiTheme="majorHAnsi" w:hAnsiTheme="majorHAnsi" w:cstheme="majorHAnsi"/>
        </w:rPr>
      </w:pPr>
      <w:r>
        <w:rPr>
          <w:rFonts w:asciiTheme="majorHAnsi" w:hAnsiTheme="majorHAnsi" w:cstheme="majorHAnsi"/>
        </w:rPr>
        <w:t xml:space="preserve">Sophie </w:t>
      </w:r>
      <w:proofErr w:type="spellStart"/>
      <w:r>
        <w:rPr>
          <w:rFonts w:asciiTheme="majorHAnsi" w:hAnsiTheme="majorHAnsi" w:cstheme="majorHAnsi"/>
        </w:rPr>
        <w:t>Eaglen</w:t>
      </w:r>
      <w:proofErr w:type="spellEnd"/>
      <w:r>
        <w:rPr>
          <w:rFonts w:asciiTheme="majorHAnsi" w:hAnsiTheme="majorHAnsi" w:cstheme="majorHAnsi"/>
        </w:rPr>
        <w:t xml:space="preserve"> | NAAB</w:t>
      </w:r>
    </w:p>
    <w:p w14:paraId="36284928" w14:textId="65F7B5C5" w:rsidR="00C91FFF"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Robert </w:t>
      </w:r>
      <w:proofErr w:type="spellStart"/>
      <w:r>
        <w:rPr>
          <w:rFonts w:asciiTheme="majorHAnsi" w:hAnsiTheme="majorHAnsi" w:cstheme="majorHAnsi"/>
        </w:rPr>
        <w:t>Fourdraine</w:t>
      </w:r>
      <w:proofErr w:type="spellEnd"/>
      <w:r>
        <w:rPr>
          <w:rFonts w:asciiTheme="majorHAnsi" w:hAnsiTheme="majorHAnsi" w:cstheme="majorHAnsi"/>
        </w:rPr>
        <w:t xml:space="preserve"> | DRMS</w:t>
      </w:r>
    </w:p>
    <w:p w14:paraId="6B053037" w14:textId="5BD76E96"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Kristen Gaddis | CDCB</w:t>
      </w:r>
    </w:p>
    <w:p w14:paraId="72BA5DCF" w14:textId="6F22ED45"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Steven Sievert | NDHIA </w:t>
      </w:r>
    </w:p>
    <w:p w14:paraId="29F550CD" w14:textId="0F8831BA" w:rsidR="00386181" w:rsidRDefault="00F85E3E">
      <w:pPr>
        <w:rPr>
          <w:rFonts w:asciiTheme="majorHAnsi" w:hAnsiTheme="majorHAnsi" w:cstheme="majorHAnsi"/>
        </w:rPr>
      </w:pPr>
      <w:r>
        <w:rPr>
          <w:rFonts w:asciiTheme="majorHAnsi" w:hAnsiTheme="majorHAnsi" w:cstheme="majorHAnsi"/>
        </w:rPr>
        <w:t xml:space="preserve">Advisory </w:t>
      </w:r>
      <w:r w:rsidR="00386181">
        <w:rPr>
          <w:rFonts w:asciiTheme="majorHAnsi" w:hAnsiTheme="majorHAnsi" w:cstheme="majorHAnsi"/>
        </w:rPr>
        <w:tab/>
      </w:r>
      <w:r w:rsidR="00386181">
        <w:rPr>
          <w:rFonts w:asciiTheme="majorHAnsi" w:hAnsiTheme="majorHAnsi" w:cstheme="majorHAnsi"/>
        </w:rPr>
        <w:tab/>
        <w:t xml:space="preserve">Joao </w:t>
      </w:r>
      <w:proofErr w:type="spellStart"/>
      <w:r w:rsidR="00386181">
        <w:rPr>
          <w:rFonts w:asciiTheme="majorHAnsi" w:hAnsiTheme="majorHAnsi" w:cstheme="majorHAnsi"/>
        </w:rPr>
        <w:t>Durr</w:t>
      </w:r>
      <w:proofErr w:type="spellEnd"/>
      <w:r w:rsidR="00386181">
        <w:rPr>
          <w:rFonts w:asciiTheme="majorHAnsi" w:hAnsiTheme="majorHAnsi" w:cstheme="majorHAnsi"/>
        </w:rPr>
        <w:t xml:space="preserve"> | CDCB</w:t>
      </w:r>
    </w:p>
    <w:p w14:paraId="787B1D42" w14:textId="09044B16" w:rsidR="00386181" w:rsidRDefault="00386181">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Jay </w:t>
      </w:r>
      <w:proofErr w:type="spellStart"/>
      <w:r>
        <w:rPr>
          <w:rFonts w:asciiTheme="majorHAnsi" w:hAnsiTheme="majorHAnsi" w:cstheme="majorHAnsi"/>
        </w:rPr>
        <w:t>Weiker</w:t>
      </w:r>
      <w:proofErr w:type="spellEnd"/>
      <w:r>
        <w:rPr>
          <w:rFonts w:asciiTheme="majorHAnsi" w:hAnsiTheme="majorHAnsi" w:cstheme="majorHAnsi"/>
        </w:rPr>
        <w:t xml:space="preserve"> | </w:t>
      </w:r>
      <w:r w:rsidR="001B2B6C">
        <w:rPr>
          <w:rFonts w:asciiTheme="majorHAnsi" w:hAnsiTheme="majorHAnsi" w:cstheme="majorHAnsi"/>
        </w:rPr>
        <w:t xml:space="preserve">NAAB, </w:t>
      </w:r>
      <w:r>
        <w:rPr>
          <w:rFonts w:asciiTheme="majorHAnsi" w:hAnsiTheme="majorHAnsi" w:cstheme="majorHAnsi"/>
        </w:rPr>
        <w:t>CDCB BOD</w:t>
      </w:r>
      <w:r w:rsidR="00896C9E">
        <w:rPr>
          <w:rFonts w:asciiTheme="majorHAnsi" w:hAnsiTheme="majorHAnsi" w:cstheme="majorHAnsi"/>
        </w:rPr>
        <w:tab/>
      </w:r>
    </w:p>
    <w:p w14:paraId="660BA327" w14:textId="5519F2C2" w:rsidR="00C91FFF" w:rsidRPr="004268AC"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27B8D387" w14:textId="50FD9D21" w:rsidR="00F52847" w:rsidRPr="00F52847" w:rsidRDefault="00F52847">
      <w:pPr>
        <w:rPr>
          <w:rFonts w:asciiTheme="majorHAnsi" w:hAnsiTheme="majorHAnsi" w:cstheme="majorHAnsi"/>
          <w:b/>
          <w:bCs/>
          <w:color w:val="0070C0"/>
          <w:u w:val="single"/>
        </w:rPr>
      </w:pPr>
      <w:r w:rsidRPr="00F52847">
        <w:rPr>
          <w:rFonts w:asciiTheme="majorHAnsi" w:hAnsiTheme="majorHAnsi" w:cstheme="majorHAnsi"/>
          <w:b/>
          <w:bCs/>
          <w:color w:val="0070C0"/>
          <w:u w:val="single"/>
        </w:rPr>
        <w:t>PROPOSED AGENDA</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3B06136B" w14:textId="77777777" w:rsidR="00A6164D" w:rsidRPr="00A6164D" w:rsidRDefault="00A6164D" w:rsidP="00A6164D">
      <w:pPr>
        <w:rPr>
          <w:rFonts w:asciiTheme="majorHAnsi" w:hAnsiTheme="majorHAnsi" w:cstheme="majorHAnsi"/>
        </w:rPr>
      </w:pPr>
    </w:p>
    <w:p w14:paraId="4640CEC6" w14:textId="1A80D956" w:rsidR="001B2B6C" w:rsidRDefault="001B2B6C" w:rsidP="00826BD5">
      <w:pPr>
        <w:pStyle w:val="ListParagraph"/>
        <w:numPr>
          <w:ilvl w:val="0"/>
          <w:numId w:val="1"/>
        </w:numPr>
        <w:rPr>
          <w:rFonts w:asciiTheme="majorHAnsi" w:hAnsiTheme="majorHAnsi" w:cstheme="majorHAnsi"/>
          <w:b/>
          <w:bCs/>
        </w:rPr>
      </w:pPr>
      <w:r>
        <w:rPr>
          <w:rFonts w:asciiTheme="majorHAnsi" w:hAnsiTheme="majorHAnsi" w:cstheme="majorHAnsi"/>
          <w:b/>
          <w:bCs/>
        </w:rPr>
        <w:t>TF Term has been extended to APR 2023</w:t>
      </w:r>
    </w:p>
    <w:p w14:paraId="5C1E6A25" w14:textId="04B23A0A" w:rsidR="001B2B6C" w:rsidRDefault="001B2B6C" w:rsidP="001B2B6C">
      <w:pPr>
        <w:pStyle w:val="ListParagraph"/>
        <w:numPr>
          <w:ilvl w:val="1"/>
          <w:numId w:val="1"/>
        </w:numPr>
        <w:rPr>
          <w:rFonts w:asciiTheme="majorHAnsi" w:hAnsiTheme="majorHAnsi" w:cstheme="majorHAnsi"/>
          <w:color w:val="70AD47" w:themeColor="accent6"/>
        </w:rPr>
      </w:pPr>
      <w:r w:rsidRPr="00896C9E">
        <w:rPr>
          <w:rFonts w:asciiTheme="majorHAnsi" w:hAnsiTheme="majorHAnsi" w:cstheme="majorHAnsi"/>
        </w:rPr>
        <w:t xml:space="preserve">What now? Goals, Timeline, Deliverables </w:t>
      </w:r>
    </w:p>
    <w:p w14:paraId="0787F579" w14:textId="62AFCA0A" w:rsidR="001B2B6C" w:rsidRDefault="001B2B6C" w:rsidP="001B2B6C">
      <w:pPr>
        <w:pStyle w:val="ListParagraph"/>
        <w:ind w:left="1440"/>
        <w:rPr>
          <w:rFonts w:asciiTheme="majorHAnsi" w:hAnsiTheme="majorHAnsi" w:cstheme="majorHAnsi"/>
          <w:color w:val="70AD47" w:themeColor="accent6"/>
        </w:rPr>
      </w:pPr>
    </w:p>
    <w:p w14:paraId="631E61DF" w14:textId="402CCE89" w:rsidR="001B2B6C" w:rsidRDefault="00896C9E" w:rsidP="001B2B6C">
      <w:pPr>
        <w:rPr>
          <w:rFonts w:asciiTheme="majorHAnsi" w:hAnsiTheme="majorHAnsi" w:cstheme="majorHAnsi"/>
          <w:color w:val="70AD47" w:themeColor="accent6"/>
        </w:rPr>
      </w:pPr>
      <w:r>
        <w:rPr>
          <w:rFonts w:asciiTheme="majorHAnsi" w:hAnsiTheme="majorHAnsi" w:cstheme="majorHAnsi"/>
          <w:b/>
          <w:bCs/>
          <w:color w:val="70AD47" w:themeColor="accent6"/>
        </w:rPr>
        <w:t>-</w:t>
      </w:r>
      <w:r w:rsidR="001B2B6C" w:rsidRPr="001B2B6C">
        <w:rPr>
          <w:rFonts w:asciiTheme="majorHAnsi" w:hAnsiTheme="majorHAnsi" w:cstheme="majorHAnsi"/>
          <w:b/>
          <w:bCs/>
          <w:color w:val="70AD47" w:themeColor="accent6"/>
        </w:rPr>
        <w:t>Monthly meeting</w:t>
      </w:r>
      <w:r w:rsidR="001B2B6C">
        <w:rPr>
          <w:rFonts w:asciiTheme="majorHAnsi" w:hAnsiTheme="majorHAnsi" w:cstheme="majorHAnsi"/>
          <w:color w:val="70AD47" w:themeColor="accent6"/>
        </w:rPr>
        <w:t>: 2</w:t>
      </w:r>
      <w:r w:rsidR="001B2B6C" w:rsidRPr="001B2B6C">
        <w:rPr>
          <w:rFonts w:asciiTheme="majorHAnsi" w:hAnsiTheme="majorHAnsi" w:cstheme="majorHAnsi"/>
          <w:color w:val="70AD47" w:themeColor="accent6"/>
          <w:vertAlign w:val="superscript"/>
        </w:rPr>
        <w:t>nd</w:t>
      </w:r>
      <w:r w:rsidR="001B2B6C">
        <w:rPr>
          <w:rFonts w:asciiTheme="majorHAnsi" w:hAnsiTheme="majorHAnsi" w:cstheme="majorHAnsi"/>
          <w:color w:val="70AD47" w:themeColor="accent6"/>
        </w:rPr>
        <w:t xml:space="preserve"> and 4</w:t>
      </w:r>
      <w:r w:rsidR="001B2B6C" w:rsidRPr="001B2B6C">
        <w:rPr>
          <w:rFonts w:asciiTheme="majorHAnsi" w:hAnsiTheme="majorHAnsi" w:cstheme="majorHAnsi"/>
          <w:color w:val="70AD47" w:themeColor="accent6"/>
          <w:vertAlign w:val="superscript"/>
        </w:rPr>
        <w:t>th</w:t>
      </w:r>
      <w:r w:rsidR="001B2B6C">
        <w:rPr>
          <w:rFonts w:asciiTheme="majorHAnsi" w:hAnsiTheme="majorHAnsi" w:cstheme="majorHAnsi"/>
          <w:color w:val="70AD47" w:themeColor="accent6"/>
        </w:rPr>
        <w:t xml:space="preserve"> week of month, latter part of week </w:t>
      </w:r>
    </w:p>
    <w:p w14:paraId="0CE6C092" w14:textId="347BEF22" w:rsidR="001B2B6C"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ab/>
      </w:r>
      <w:r>
        <w:rPr>
          <w:rFonts w:asciiTheme="majorHAnsi" w:hAnsiTheme="majorHAnsi" w:cstheme="majorHAnsi"/>
          <w:color w:val="70AD47" w:themeColor="accent6"/>
        </w:rPr>
        <w:tab/>
      </w:r>
      <w:r>
        <w:rPr>
          <w:rFonts w:asciiTheme="majorHAnsi" w:hAnsiTheme="majorHAnsi" w:cstheme="majorHAnsi"/>
          <w:color w:val="70AD47" w:themeColor="accent6"/>
        </w:rPr>
        <w:tab/>
        <w:t xml:space="preserve">Schedule around major events/conferences  </w:t>
      </w:r>
    </w:p>
    <w:p w14:paraId="0CC4E1DF" w14:textId="3B72D703" w:rsidR="001B2B6C"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ab/>
      </w:r>
      <w:r>
        <w:rPr>
          <w:rFonts w:asciiTheme="majorHAnsi" w:hAnsiTheme="majorHAnsi" w:cstheme="majorHAnsi"/>
          <w:color w:val="70AD47" w:themeColor="accent6"/>
        </w:rPr>
        <w:tab/>
      </w:r>
      <w:r>
        <w:rPr>
          <w:rFonts w:asciiTheme="majorHAnsi" w:hAnsiTheme="majorHAnsi" w:cstheme="majorHAnsi"/>
          <w:color w:val="70AD47" w:themeColor="accent6"/>
        </w:rPr>
        <w:tab/>
        <w:t>Morning for EST</w:t>
      </w:r>
      <w:r w:rsidR="00281BA5">
        <w:rPr>
          <w:rFonts w:asciiTheme="majorHAnsi" w:hAnsiTheme="majorHAnsi" w:cstheme="majorHAnsi"/>
          <w:color w:val="70AD47" w:themeColor="accent6"/>
        </w:rPr>
        <w:t xml:space="preserve">, end of week is better </w:t>
      </w:r>
      <w:r>
        <w:rPr>
          <w:rFonts w:asciiTheme="majorHAnsi" w:hAnsiTheme="majorHAnsi" w:cstheme="majorHAnsi"/>
          <w:color w:val="70AD47" w:themeColor="accent6"/>
        </w:rPr>
        <w:t xml:space="preserve"> </w:t>
      </w:r>
    </w:p>
    <w:p w14:paraId="200CBCB5" w14:textId="66F197F1" w:rsidR="00896C9E" w:rsidRDefault="00896C9E" w:rsidP="001B2B6C">
      <w:pPr>
        <w:rPr>
          <w:rFonts w:asciiTheme="majorHAnsi" w:hAnsiTheme="majorHAnsi" w:cstheme="majorHAnsi"/>
          <w:color w:val="70AD47" w:themeColor="accent6"/>
        </w:rPr>
      </w:pPr>
      <w:r>
        <w:rPr>
          <w:rFonts w:asciiTheme="majorHAnsi" w:hAnsiTheme="majorHAnsi" w:cstheme="majorHAnsi"/>
          <w:color w:val="70AD47" w:themeColor="accent6"/>
        </w:rPr>
        <w:t xml:space="preserve">-Aim for longer </w:t>
      </w:r>
      <w:r w:rsidRPr="00896C9E">
        <w:rPr>
          <w:rFonts w:asciiTheme="majorHAnsi" w:hAnsiTheme="majorHAnsi" w:cstheme="majorHAnsi"/>
          <w:b/>
          <w:bCs/>
          <w:color w:val="70AD47" w:themeColor="accent6"/>
        </w:rPr>
        <w:t>in-person meeting @</w:t>
      </w:r>
      <w:r>
        <w:rPr>
          <w:rFonts w:asciiTheme="majorHAnsi" w:hAnsiTheme="majorHAnsi" w:cstheme="majorHAnsi"/>
          <w:color w:val="70AD47" w:themeColor="accent6"/>
        </w:rPr>
        <w:t xml:space="preserve"> </w:t>
      </w:r>
      <w:r w:rsidR="001B2B6C" w:rsidRPr="001B2B6C">
        <w:rPr>
          <w:rFonts w:asciiTheme="majorHAnsi" w:hAnsiTheme="majorHAnsi" w:cstheme="majorHAnsi"/>
          <w:b/>
          <w:bCs/>
          <w:color w:val="70AD47" w:themeColor="accent6"/>
        </w:rPr>
        <w:t>World Dairy Expo</w:t>
      </w:r>
      <w:r w:rsidR="001B2B6C">
        <w:rPr>
          <w:rFonts w:asciiTheme="majorHAnsi" w:hAnsiTheme="majorHAnsi" w:cstheme="majorHAnsi"/>
          <w:color w:val="70AD47" w:themeColor="accent6"/>
        </w:rPr>
        <w:t xml:space="preserve"> in October / get producer feedback here </w:t>
      </w:r>
    </w:p>
    <w:p w14:paraId="5EF6155D" w14:textId="114D8B9C" w:rsidR="001B2B6C" w:rsidRPr="001B2B6C" w:rsidRDefault="00896C9E" w:rsidP="001B2B6C">
      <w:pPr>
        <w:rPr>
          <w:rFonts w:asciiTheme="majorHAnsi" w:hAnsiTheme="majorHAnsi" w:cstheme="majorHAnsi"/>
          <w:color w:val="70AD47" w:themeColor="accent6"/>
        </w:rPr>
      </w:pPr>
      <w:r>
        <w:rPr>
          <w:rFonts w:asciiTheme="majorHAnsi" w:hAnsiTheme="majorHAnsi" w:cstheme="majorHAnsi"/>
          <w:color w:val="70AD47" w:themeColor="accent6"/>
        </w:rPr>
        <w:t>-</w:t>
      </w:r>
      <w:r w:rsidR="001B2B6C">
        <w:rPr>
          <w:rFonts w:asciiTheme="majorHAnsi" w:hAnsiTheme="majorHAnsi" w:cstheme="majorHAnsi"/>
          <w:color w:val="70AD47" w:themeColor="accent6"/>
        </w:rPr>
        <w:t xml:space="preserve">By Jan of next year/halfway point have started collecting data </w:t>
      </w:r>
    </w:p>
    <w:p w14:paraId="13F5E708" w14:textId="77777777" w:rsidR="001B2B6C" w:rsidRPr="001B2B6C" w:rsidRDefault="001B2B6C" w:rsidP="001B2B6C">
      <w:pPr>
        <w:rPr>
          <w:rFonts w:asciiTheme="majorHAnsi" w:hAnsiTheme="majorHAnsi" w:cstheme="majorHAnsi"/>
          <w:b/>
          <w:bCs/>
          <w:color w:val="70AD47" w:themeColor="accent6"/>
        </w:rPr>
      </w:pPr>
    </w:p>
    <w:p w14:paraId="43D154AD" w14:textId="4EA25FC4" w:rsidR="00826BD5" w:rsidRDefault="00A06523" w:rsidP="00826BD5">
      <w:pPr>
        <w:pStyle w:val="ListParagraph"/>
        <w:numPr>
          <w:ilvl w:val="0"/>
          <w:numId w:val="1"/>
        </w:numPr>
        <w:rPr>
          <w:rFonts w:asciiTheme="majorHAnsi" w:hAnsiTheme="majorHAnsi" w:cstheme="majorHAnsi"/>
          <w:b/>
          <w:bCs/>
        </w:rPr>
      </w:pPr>
      <w:r>
        <w:rPr>
          <w:rFonts w:asciiTheme="majorHAnsi" w:hAnsiTheme="majorHAnsi" w:cstheme="majorHAnsi"/>
          <w:b/>
          <w:bCs/>
        </w:rPr>
        <w:t>Any Progress Reports (open to all)</w:t>
      </w:r>
    </w:p>
    <w:p w14:paraId="4F0D188B" w14:textId="7788BD74" w:rsidR="00A06523" w:rsidRPr="00A06523" w:rsidRDefault="00A06523" w:rsidP="00A06523">
      <w:pPr>
        <w:pStyle w:val="ListParagraph"/>
        <w:numPr>
          <w:ilvl w:val="1"/>
          <w:numId w:val="1"/>
        </w:numPr>
        <w:rPr>
          <w:rFonts w:asciiTheme="majorHAnsi" w:hAnsiTheme="majorHAnsi" w:cstheme="majorHAnsi"/>
        </w:rPr>
      </w:pPr>
      <w:r w:rsidRPr="00A06523">
        <w:rPr>
          <w:rFonts w:asciiTheme="majorHAnsi" w:hAnsiTheme="majorHAnsi" w:cstheme="majorHAnsi"/>
        </w:rPr>
        <w:t>Recruitment of AMS herds (Jeffrey)</w:t>
      </w:r>
    </w:p>
    <w:p w14:paraId="53D90114" w14:textId="6A05C709" w:rsidR="00A06523" w:rsidRDefault="00A06523" w:rsidP="00A06523">
      <w:pPr>
        <w:pStyle w:val="ListParagraph"/>
        <w:numPr>
          <w:ilvl w:val="2"/>
          <w:numId w:val="1"/>
        </w:numPr>
        <w:rPr>
          <w:rFonts w:asciiTheme="majorHAnsi" w:hAnsiTheme="majorHAnsi" w:cstheme="majorHAnsi"/>
        </w:rPr>
      </w:pPr>
      <w:r>
        <w:rPr>
          <w:rFonts w:asciiTheme="majorHAnsi" w:hAnsiTheme="majorHAnsi" w:cstheme="majorHAnsi"/>
        </w:rPr>
        <w:t xml:space="preserve">Update on Oakfield Corners agreement (Andy </w:t>
      </w:r>
      <w:proofErr w:type="spellStart"/>
      <w:r>
        <w:rPr>
          <w:rFonts w:asciiTheme="majorHAnsi" w:hAnsiTheme="majorHAnsi" w:cstheme="majorHAnsi"/>
        </w:rPr>
        <w:t>Lenkaitis</w:t>
      </w:r>
      <w:proofErr w:type="spellEnd"/>
      <w:r>
        <w:rPr>
          <w:rFonts w:asciiTheme="majorHAnsi" w:hAnsiTheme="majorHAnsi" w:cstheme="majorHAnsi"/>
        </w:rPr>
        <w:t xml:space="preserve"> | GEA)</w:t>
      </w:r>
    </w:p>
    <w:p w14:paraId="7AB18A18" w14:textId="5D5EE233" w:rsidR="001B2B6C" w:rsidRDefault="001B2B6C" w:rsidP="001B2B6C">
      <w:pPr>
        <w:ind w:left="2160"/>
        <w:rPr>
          <w:rFonts w:asciiTheme="majorHAnsi" w:hAnsiTheme="majorHAnsi" w:cstheme="majorHAnsi"/>
          <w:color w:val="70AD47" w:themeColor="accent6"/>
        </w:rPr>
      </w:pPr>
      <w:r>
        <w:rPr>
          <w:rFonts w:asciiTheme="majorHAnsi" w:hAnsiTheme="majorHAnsi" w:cstheme="majorHAnsi"/>
          <w:color w:val="70AD47" w:themeColor="accent6"/>
        </w:rPr>
        <w:t>4/11/22 email: MLA signed, Andy to assemble narrative for available data</w:t>
      </w:r>
    </w:p>
    <w:p w14:paraId="00C30DF8" w14:textId="4FD48B2C" w:rsidR="001B2B6C" w:rsidRPr="001B2B6C" w:rsidRDefault="00896C9E" w:rsidP="00896C9E">
      <w:pPr>
        <w:ind w:left="2160"/>
        <w:rPr>
          <w:rFonts w:asciiTheme="majorHAnsi" w:hAnsiTheme="majorHAnsi" w:cstheme="majorHAnsi"/>
          <w:color w:val="70AD47" w:themeColor="accent6"/>
        </w:rPr>
      </w:pPr>
      <w:r>
        <w:rPr>
          <w:rFonts w:asciiTheme="majorHAnsi" w:hAnsiTheme="majorHAnsi" w:cstheme="majorHAnsi"/>
          <w:color w:val="70AD47" w:themeColor="accent6"/>
        </w:rPr>
        <w:t>*Any movement? Can follow-up after research plan finalized</w:t>
      </w:r>
    </w:p>
    <w:p w14:paraId="512F0331" w14:textId="1225D643" w:rsidR="00A06523" w:rsidRDefault="00A06523" w:rsidP="00A06523">
      <w:pPr>
        <w:pStyle w:val="ListParagraph"/>
        <w:numPr>
          <w:ilvl w:val="1"/>
          <w:numId w:val="1"/>
        </w:numPr>
        <w:rPr>
          <w:rFonts w:asciiTheme="majorHAnsi" w:hAnsiTheme="majorHAnsi" w:cstheme="majorHAnsi"/>
        </w:rPr>
      </w:pPr>
      <w:r w:rsidRPr="00A06523">
        <w:rPr>
          <w:rFonts w:asciiTheme="majorHAnsi" w:hAnsiTheme="majorHAnsi" w:cstheme="majorHAnsi"/>
        </w:rPr>
        <w:t xml:space="preserve">Possible </w:t>
      </w:r>
      <w:proofErr w:type="spellStart"/>
      <w:r w:rsidRPr="00A06523">
        <w:rPr>
          <w:rFonts w:asciiTheme="majorHAnsi" w:hAnsiTheme="majorHAnsi" w:cstheme="majorHAnsi"/>
        </w:rPr>
        <w:t>DelPro</w:t>
      </w:r>
      <w:proofErr w:type="spellEnd"/>
      <w:r w:rsidRPr="00A06523">
        <w:rPr>
          <w:rFonts w:asciiTheme="majorHAnsi" w:hAnsiTheme="majorHAnsi" w:cstheme="majorHAnsi"/>
        </w:rPr>
        <w:t xml:space="preserve"> Data (Asha)</w:t>
      </w:r>
    </w:p>
    <w:p w14:paraId="509988C7" w14:textId="377B3F54" w:rsidR="001B2B6C" w:rsidRDefault="001B2B6C" w:rsidP="001B2B6C">
      <w:pPr>
        <w:ind w:left="720" w:firstLine="720"/>
        <w:rPr>
          <w:rFonts w:asciiTheme="majorHAnsi" w:hAnsiTheme="majorHAnsi" w:cstheme="majorHAnsi"/>
          <w:color w:val="70AD47" w:themeColor="accent6"/>
        </w:rPr>
      </w:pPr>
      <w:r>
        <w:rPr>
          <w:rFonts w:asciiTheme="majorHAnsi" w:hAnsiTheme="majorHAnsi" w:cstheme="majorHAnsi"/>
          <w:color w:val="70AD47" w:themeColor="accent6"/>
        </w:rPr>
        <w:t>Met with Nancy Charlton (</w:t>
      </w:r>
      <w:proofErr w:type="spellStart"/>
      <w:r>
        <w:rPr>
          <w:rFonts w:asciiTheme="majorHAnsi" w:hAnsiTheme="majorHAnsi" w:cstheme="majorHAnsi"/>
          <w:color w:val="70AD47" w:themeColor="accent6"/>
        </w:rPr>
        <w:t>DeLaval</w:t>
      </w:r>
      <w:proofErr w:type="spellEnd"/>
      <w:r>
        <w:rPr>
          <w:rFonts w:asciiTheme="majorHAnsi" w:hAnsiTheme="majorHAnsi" w:cstheme="majorHAnsi"/>
          <w:color w:val="70AD47" w:themeColor="accent6"/>
        </w:rPr>
        <w:t xml:space="preserve"> North America Senior Advisor) </w:t>
      </w:r>
    </w:p>
    <w:p w14:paraId="30590A60" w14:textId="27EC0668" w:rsidR="001B2B6C" w:rsidRPr="001B2B6C" w:rsidRDefault="001B2B6C" w:rsidP="00896C9E">
      <w:pPr>
        <w:ind w:left="2160"/>
        <w:rPr>
          <w:rFonts w:asciiTheme="majorHAnsi" w:hAnsiTheme="majorHAnsi" w:cstheme="majorHAnsi"/>
          <w:color w:val="70AD47" w:themeColor="accent6"/>
        </w:rPr>
      </w:pPr>
      <w:r>
        <w:rPr>
          <w:rFonts w:asciiTheme="majorHAnsi" w:hAnsiTheme="majorHAnsi" w:cstheme="majorHAnsi"/>
          <w:color w:val="70AD47" w:themeColor="accent6"/>
        </w:rPr>
        <w:t>Recommended: find farms, ask if they have had milk meters calibrated, ask who their dealer is, then come back to Nancy. She can work with them to generate customized reports that are automatically uploaded to a cloud for us on a set time schedule</w:t>
      </w:r>
    </w:p>
    <w:p w14:paraId="3BDC1288" w14:textId="707A45E3" w:rsidR="00A06523" w:rsidRDefault="00A06523" w:rsidP="00A06523">
      <w:pPr>
        <w:pStyle w:val="ListParagraph"/>
        <w:numPr>
          <w:ilvl w:val="1"/>
          <w:numId w:val="1"/>
        </w:numPr>
        <w:rPr>
          <w:rFonts w:asciiTheme="majorHAnsi" w:hAnsiTheme="majorHAnsi" w:cstheme="majorHAnsi"/>
        </w:rPr>
      </w:pPr>
      <w:r w:rsidRPr="00A06523">
        <w:rPr>
          <w:rFonts w:asciiTheme="majorHAnsi" w:hAnsiTheme="majorHAnsi" w:cstheme="majorHAnsi"/>
        </w:rPr>
        <w:t>Possible AFI herd (Asha)</w:t>
      </w:r>
    </w:p>
    <w:p w14:paraId="6647236E" w14:textId="24BE7B15" w:rsidR="001B2B6C" w:rsidRPr="00896C9E" w:rsidRDefault="001B2B6C" w:rsidP="00896C9E">
      <w:pPr>
        <w:ind w:left="1440"/>
        <w:rPr>
          <w:rFonts w:asciiTheme="majorHAnsi" w:hAnsiTheme="majorHAnsi" w:cstheme="majorHAnsi"/>
          <w:color w:val="70AD47" w:themeColor="accent6"/>
        </w:rPr>
      </w:pPr>
      <w:r>
        <w:rPr>
          <w:rFonts w:asciiTheme="majorHAnsi" w:hAnsiTheme="majorHAnsi" w:cstheme="majorHAnsi"/>
          <w:color w:val="70AD47" w:themeColor="accent6"/>
        </w:rPr>
        <w:t>Knows someone at GPS dairy consulting who can put us in contact with herd</w:t>
      </w:r>
    </w:p>
    <w:p w14:paraId="157502B7" w14:textId="52272154" w:rsidR="001B2B6C" w:rsidRDefault="001B2B6C" w:rsidP="00A06523">
      <w:pPr>
        <w:pStyle w:val="ListParagraph"/>
        <w:numPr>
          <w:ilvl w:val="1"/>
          <w:numId w:val="1"/>
        </w:numPr>
        <w:rPr>
          <w:rFonts w:asciiTheme="majorHAnsi" w:hAnsiTheme="majorHAnsi" w:cstheme="majorHAnsi"/>
        </w:rPr>
      </w:pPr>
      <w:r>
        <w:rPr>
          <w:rFonts w:asciiTheme="majorHAnsi" w:hAnsiTheme="majorHAnsi" w:cstheme="majorHAnsi"/>
        </w:rPr>
        <w:t xml:space="preserve">MSTF talk @ ICAR/Interbull </w:t>
      </w:r>
    </w:p>
    <w:p w14:paraId="423682B6" w14:textId="67BD909C" w:rsidR="001B2B6C" w:rsidRPr="001B2B6C" w:rsidRDefault="001B2B6C" w:rsidP="001B2B6C">
      <w:pPr>
        <w:ind w:left="1440"/>
        <w:rPr>
          <w:rFonts w:asciiTheme="majorHAnsi" w:hAnsiTheme="majorHAnsi" w:cstheme="majorHAnsi"/>
          <w:color w:val="70AD47" w:themeColor="accent6"/>
        </w:rPr>
      </w:pPr>
      <w:r>
        <w:rPr>
          <w:rFonts w:asciiTheme="majorHAnsi" w:hAnsiTheme="majorHAnsi" w:cstheme="majorHAnsi"/>
          <w:color w:val="70AD47" w:themeColor="accent6"/>
        </w:rPr>
        <w:t xml:space="preserve">Reminder: speak soon or forever hold your peace </w:t>
      </w:r>
      <w:r w:rsidR="00281BA5">
        <w:rPr>
          <w:rFonts w:asciiTheme="majorHAnsi" w:hAnsiTheme="majorHAnsi" w:cstheme="majorHAnsi"/>
          <w:color w:val="70AD47" w:themeColor="accent6"/>
        </w:rPr>
        <w:t xml:space="preserve">re: slides for Joao </w:t>
      </w:r>
    </w:p>
    <w:p w14:paraId="3A48F8BD" w14:textId="77777777" w:rsidR="00533EBB" w:rsidRPr="009F2402" w:rsidRDefault="00533EBB" w:rsidP="00826BD5">
      <w:pPr>
        <w:pStyle w:val="ListParagraph"/>
        <w:rPr>
          <w:rFonts w:asciiTheme="majorHAnsi" w:hAnsiTheme="majorHAnsi" w:cstheme="majorHAnsi"/>
          <w:b/>
          <w:bCs/>
          <w:color w:val="FF0000"/>
        </w:rPr>
      </w:pPr>
    </w:p>
    <w:p w14:paraId="28EC2CDF" w14:textId="486F4CFF" w:rsidR="00E31772" w:rsidRDefault="00A06523" w:rsidP="00E31772">
      <w:pPr>
        <w:pStyle w:val="ListParagraph"/>
        <w:numPr>
          <w:ilvl w:val="0"/>
          <w:numId w:val="1"/>
        </w:numPr>
        <w:rPr>
          <w:rFonts w:asciiTheme="majorHAnsi" w:hAnsiTheme="majorHAnsi" w:cstheme="majorHAnsi"/>
          <w:b/>
          <w:bCs/>
        </w:rPr>
      </w:pPr>
      <w:r>
        <w:rPr>
          <w:rFonts w:asciiTheme="majorHAnsi" w:hAnsiTheme="majorHAnsi" w:cstheme="majorHAnsi"/>
          <w:b/>
          <w:bCs/>
        </w:rPr>
        <w:t>Research Proposal</w:t>
      </w:r>
      <w:r w:rsidR="00142CED">
        <w:rPr>
          <w:rFonts w:asciiTheme="majorHAnsi" w:hAnsiTheme="majorHAnsi" w:cstheme="majorHAnsi"/>
          <w:b/>
          <w:bCs/>
        </w:rPr>
        <w:t xml:space="preserve"> (Asha)</w:t>
      </w:r>
    </w:p>
    <w:p w14:paraId="70E9A97A" w14:textId="62EFDF9D" w:rsidR="00497962" w:rsidRPr="001B2B6C" w:rsidRDefault="00497962" w:rsidP="00497962">
      <w:pPr>
        <w:pStyle w:val="ListParagraph"/>
        <w:numPr>
          <w:ilvl w:val="1"/>
          <w:numId w:val="1"/>
        </w:numPr>
        <w:rPr>
          <w:rFonts w:asciiTheme="majorHAnsi" w:hAnsiTheme="majorHAnsi" w:cstheme="majorHAnsi"/>
          <w:b/>
          <w:bCs/>
        </w:rPr>
      </w:pPr>
      <w:r>
        <w:rPr>
          <w:rFonts w:asciiTheme="majorHAnsi" w:hAnsiTheme="majorHAnsi" w:cstheme="majorHAnsi"/>
        </w:rPr>
        <w:t xml:space="preserve">Discuss changes/additions to objectives before fleshing out Approach </w:t>
      </w:r>
    </w:p>
    <w:p w14:paraId="2762629A" w14:textId="316F2EE8" w:rsidR="001B2B6C" w:rsidRPr="001B2B6C" w:rsidRDefault="001B2B6C" w:rsidP="001B2B6C">
      <w:pPr>
        <w:ind w:left="1440"/>
        <w:rPr>
          <w:rFonts w:asciiTheme="majorHAnsi" w:hAnsiTheme="majorHAnsi" w:cstheme="majorHAnsi"/>
          <w:color w:val="70AD47" w:themeColor="accent6"/>
        </w:rPr>
      </w:pPr>
      <w:r w:rsidRPr="001B2B6C">
        <w:rPr>
          <w:rFonts w:asciiTheme="majorHAnsi" w:hAnsiTheme="majorHAnsi" w:cstheme="majorHAnsi"/>
          <w:color w:val="70AD47" w:themeColor="accent6"/>
        </w:rPr>
        <w:t>Especially Obj 1: assemble high-quality</w:t>
      </w:r>
      <w:r>
        <w:rPr>
          <w:rFonts w:asciiTheme="majorHAnsi" w:hAnsiTheme="majorHAnsi" w:cstheme="majorHAnsi"/>
          <w:color w:val="70AD47" w:themeColor="accent6"/>
        </w:rPr>
        <w:t xml:space="preserve"> (comprehensive)</w:t>
      </w:r>
      <w:r w:rsidRPr="001B2B6C">
        <w:rPr>
          <w:rFonts w:asciiTheme="majorHAnsi" w:hAnsiTheme="majorHAnsi" w:cstheme="majorHAnsi"/>
          <w:color w:val="70AD47" w:themeColor="accent6"/>
        </w:rPr>
        <w:t xml:space="preserve"> dataset</w:t>
      </w:r>
      <w:r>
        <w:rPr>
          <w:rFonts w:asciiTheme="majorHAnsi" w:hAnsiTheme="majorHAnsi" w:cstheme="majorHAnsi"/>
          <w:color w:val="70AD47" w:themeColor="accent6"/>
        </w:rPr>
        <w:t xml:space="preserve"> </w:t>
      </w:r>
    </w:p>
    <w:p w14:paraId="7BA48720" w14:textId="5BACD580" w:rsidR="001B2B6C" w:rsidRDefault="001B2B6C" w:rsidP="001B2B6C">
      <w:pPr>
        <w:ind w:left="1440"/>
        <w:rPr>
          <w:rFonts w:asciiTheme="majorHAnsi" w:hAnsiTheme="majorHAnsi" w:cstheme="majorHAnsi"/>
          <w:color w:val="70AD47" w:themeColor="accent6"/>
        </w:rPr>
      </w:pPr>
      <w:r w:rsidRPr="001B2B6C">
        <w:rPr>
          <w:rFonts w:asciiTheme="majorHAnsi" w:hAnsiTheme="majorHAnsi" w:cstheme="majorHAnsi"/>
          <w:color w:val="70AD47" w:themeColor="accent6"/>
        </w:rPr>
        <w:t xml:space="preserve">We need consensus on what data should be included before we move forward with recruiting herds </w:t>
      </w:r>
    </w:p>
    <w:p w14:paraId="1087872A" w14:textId="3A590CCE" w:rsidR="001B2B6C" w:rsidRDefault="001B2B6C" w:rsidP="001B2B6C">
      <w:pPr>
        <w:ind w:left="1440"/>
        <w:rPr>
          <w:rFonts w:asciiTheme="majorHAnsi" w:hAnsiTheme="majorHAnsi" w:cstheme="majorHAnsi"/>
          <w:color w:val="70AD47" w:themeColor="accent6"/>
        </w:rPr>
      </w:pPr>
    </w:p>
    <w:p w14:paraId="054D1DAC" w14:textId="0CE73CA0" w:rsidR="001B2B6C" w:rsidRDefault="001B2B6C" w:rsidP="001B2B6C">
      <w:pPr>
        <w:ind w:left="1440"/>
        <w:rPr>
          <w:rFonts w:asciiTheme="majorHAnsi" w:hAnsiTheme="majorHAnsi" w:cstheme="majorHAnsi"/>
          <w:color w:val="70AD47" w:themeColor="accent6"/>
        </w:rPr>
      </w:pPr>
      <w:r>
        <w:rPr>
          <w:rFonts w:asciiTheme="majorHAnsi" w:hAnsiTheme="majorHAnsi" w:cstheme="majorHAnsi"/>
          <w:color w:val="70AD47" w:themeColor="accent6"/>
        </w:rPr>
        <w:lastRenderedPageBreak/>
        <w:t>Robert has 191 PCDART herds with MS-relevant info (Fiona</w:t>
      </w:r>
      <w:r w:rsidR="00896C9E">
        <w:rPr>
          <w:rFonts w:asciiTheme="majorHAnsi" w:hAnsiTheme="majorHAnsi" w:cstheme="majorHAnsi"/>
          <w:color w:val="70AD47" w:themeColor="accent6"/>
        </w:rPr>
        <w:t xml:space="preserve"> project</w:t>
      </w:r>
      <w:r>
        <w:rPr>
          <w:rFonts w:asciiTheme="majorHAnsi" w:hAnsiTheme="majorHAnsi" w:cstheme="majorHAnsi"/>
          <w:color w:val="70AD47" w:themeColor="accent6"/>
        </w:rPr>
        <w:t xml:space="preserve">) </w:t>
      </w:r>
    </w:p>
    <w:p w14:paraId="06609639" w14:textId="79090E49" w:rsidR="00896C9E" w:rsidRDefault="00896C9E" w:rsidP="00896C9E">
      <w:pPr>
        <w:ind w:firstLine="720"/>
        <w:rPr>
          <w:rFonts w:asciiTheme="majorHAnsi" w:hAnsiTheme="majorHAnsi" w:cstheme="majorHAnsi"/>
          <w:color w:val="70AD47" w:themeColor="accent6"/>
        </w:rPr>
      </w:pPr>
      <w:r>
        <w:rPr>
          <w:rFonts w:asciiTheme="majorHAnsi" w:hAnsiTheme="majorHAnsi" w:cstheme="majorHAnsi"/>
          <w:color w:val="70AD47" w:themeColor="accent6"/>
        </w:rPr>
        <w:t>What does “high-quality dataset” mean?</w:t>
      </w:r>
    </w:p>
    <w:p w14:paraId="6BE71268" w14:textId="153A9A1C" w:rsidR="001B2B6C" w:rsidRDefault="001B2B6C" w:rsidP="001B2B6C">
      <w:pPr>
        <w:ind w:left="1440"/>
        <w:rPr>
          <w:rFonts w:asciiTheme="majorHAnsi" w:hAnsiTheme="majorHAnsi" w:cstheme="majorHAnsi"/>
          <w:color w:val="70AD47" w:themeColor="accent6"/>
        </w:rPr>
      </w:pPr>
      <w:r>
        <w:rPr>
          <w:rFonts w:asciiTheme="majorHAnsi" w:hAnsiTheme="majorHAnsi" w:cstheme="majorHAnsi"/>
          <w:color w:val="70AD47" w:themeColor="accent6"/>
        </w:rPr>
        <w:t xml:space="preserve">Calibrating meters, reliable ID recording, controllers are working, not all parlors =, finite endpoint in rotary, parallels may not have that, parameters for robots </w:t>
      </w:r>
      <w:r w:rsidR="00896C9E">
        <w:rPr>
          <w:rFonts w:asciiTheme="majorHAnsi" w:hAnsiTheme="majorHAnsi" w:cstheme="majorHAnsi"/>
          <w:color w:val="70AD47" w:themeColor="accent6"/>
        </w:rPr>
        <w:t>are</w:t>
      </w:r>
      <w:r>
        <w:rPr>
          <w:rFonts w:asciiTheme="majorHAnsi" w:hAnsiTheme="majorHAnsi" w:cstheme="majorHAnsi"/>
          <w:color w:val="70AD47" w:themeColor="accent6"/>
        </w:rPr>
        <w:t xml:space="preserve"> different -&gt; must be considered in experimental designs  </w:t>
      </w:r>
    </w:p>
    <w:p w14:paraId="64D7CFE5" w14:textId="0436DB8C" w:rsidR="001B2B6C" w:rsidRDefault="001B2B6C" w:rsidP="001B2B6C">
      <w:pPr>
        <w:ind w:left="1440"/>
        <w:rPr>
          <w:rFonts w:asciiTheme="majorHAnsi" w:hAnsiTheme="majorHAnsi" w:cstheme="majorHAnsi"/>
          <w:color w:val="70AD47" w:themeColor="accent6"/>
        </w:rPr>
      </w:pPr>
      <w:r>
        <w:rPr>
          <w:rFonts w:asciiTheme="majorHAnsi" w:hAnsiTheme="majorHAnsi" w:cstheme="majorHAnsi"/>
          <w:color w:val="70AD47" w:themeColor="accent6"/>
        </w:rPr>
        <w:t>What fault codes do we want to include</w:t>
      </w:r>
      <w:r w:rsidR="00896C9E">
        <w:rPr>
          <w:rFonts w:asciiTheme="majorHAnsi" w:hAnsiTheme="majorHAnsi" w:cstheme="majorHAnsi"/>
          <w:color w:val="70AD47" w:themeColor="accent6"/>
        </w:rPr>
        <w:t>?</w:t>
      </w:r>
      <w:r>
        <w:rPr>
          <w:rFonts w:asciiTheme="majorHAnsi" w:hAnsiTheme="majorHAnsi" w:cstheme="majorHAnsi"/>
          <w:color w:val="70AD47" w:themeColor="accent6"/>
        </w:rPr>
        <w:t xml:space="preserve"> </w:t>
      </w:r>
    </w:p>
    <w:p w14:paraId="40C02137" w14:textId="49C5E436" w:rsidR="001B2B6C" w:rsidRDefault="001B2B6C" w:rsidP="001B2B6C">
      <w:pPr>
        <w:ind w:left="1440"/>
        <w:rPr>
          <w:rFonts w:asciiTheme="majorHAnsi" w:hAnsiTheme="majorHAnsi" w:cstheme="majorHAnsi"/>
          <w:color w:val="70AD47" w:themeColor="accent6"/>
        </w:rPr>
      </w:pPr>
      <w:r>
        <w:rPr>
          <w:rFonts w:asciiTheme="majorHAnsi" w:hAnsiTheme="majorHAnsi" w:cstheme="majorHAnsi"/>
          <w:color w:val="70AD47" w:themeColor="accent6"/>
        </w:rPr>
        <w:t>Not just interested in MS only, need other info also, which doesn’t just come off a robot system (still need traditional flow of data)</w:t>
      </w:r>
    </w:p>
    <w:p w14:paraId="4C2AD058" w14:textId="77777777" w:rsidR="001B2B6C" w:rsidRDefault="001B2B6C" w:rsidP="00896C9E">
      <w:pPr>
        <w:ind w:firstLine="720"/>
        <w:rPr>
          <w:rFonts w:asciiTheme="majorHAnsi" w:hAnsiTheme="majorHAnsi" w:cstheme="majorHAnsi"/>
          <w:color w:val="70AD47" w:themeColor="accent6"/>
        </w:rPr>
      </w:pPr>
      <w:r w:rsidRPr="001B2B6C">
        <w:rPr>
          <w:rFonts w:asciiTheme="majorHAnsi" w:hAnsiTheme="majorHAnsi" w:cstheme="majorHAnsi"/>
          <w:b/>
          <w:bCs/>
          <w:color w:val="70AD47" w:themeColor="accent6"/>
          <w:u w:val="single"/>
        </w:rPr>
        <w:t>Enrollment criteria</w:t>
      </w:r>
      <w:r>
        <w:rPr>
          <w:rFonts w:asciiTheme="majorHAnsi" w:hAnsiTheme="majorHAnsi" w:cstheme="majorHAnsi"/>
          <w:color w:val="70AD47" w:themeColor="accent6"/>
        </w:rPr>
        <w:t xml:space="preserve">: </w:t>
      </w:r>
    </w:p>
    <w:p w14:paraId="47D0C0BC" w14:textId="032DA46D" w:rsidR="001B2B6C" w:rsidRDefault="001B2B6C" w:rsidP="00896C9E">
      <w:pPr>
        <w:ind w:left="1440"/>
        <w:rPr>
          <w:rFonts w:asciiTheme="majorHAnsi" w:hAnsiTheme="majorHAnsi" w:cstheme="majorHAnsi"/>
          <w:color w:val="70AD47" w:themeColor="accent6"/>
        </w:rPr>
      </w:pPr>
      <w:r w:rsidRPr="001B2B6C">
        <w:rPr>
          <w:rFonts w:asciiTheme="majorHAnsi" w:hAnsiTheme="majorHAnsi" w:cstheme="majorHAnsi"/>
          <w:color w:val="70AD47" w:themeColor="accent6"/>
        </w:rPr>
        <w:t>-</w:t>
      </w:r>
      <w:r>
        <w:rPr>
          <w:rFonts w:asciiTheme="majorHAnsi" w:hAnsiTheme="majorHAnsi" w:cstheme="majorHAnsi"/>
          <w:color w:val="70AD47" w:themeColor="accent6"/>
        </w:rPr>
        <w:t xml:space="preserve">participate in DHI programs to make sure we can validate their information AND pull in their traditional information (pedigrees, </w:t>
      </w:r>
      <w:proofErr w:type="spellStart"/>
      <w:r>
        <w:rPr>
          <w:rFonts w:asciiTheme="majorHAnsi" w:hAnsiTheme="majorHAnsi" w:cstheme="majorHAnsi"/>
          <w:color w:val="70AD47" w:themeColor="accent6"/>
        </w:rPr>
        <w:t>etc</w:t>
      </w:r>
      <w:proofErr w:type="spellEnd"/>
      <w:r>
        <w:rPr>
          <w:rFonts w:asciiTheme="majorHAnsi" w:hAnsiTheme="majorHAnsi" w:cstheme="majorHAnsi"/>
          <w:color w:val="70AD47" w:themeColor="accent6"/>
        </w:rPr>
        <w:t xml:space="preserve">) </w:t>
      </w:r>
    </w:p>
    <w:p w14:paraId="6DE7CE95" w14:textId="5C16C929" w:rsidR="001B2B6C" w:rsidRDefault="00896C9E" w:rsidP="00896C9E">
      <w:pPr>
        <w:ind w:firstLine="720"/>
        <w:rPr>
          <w:rFonts w:asciiTheme="majorHAnsi" w:hAnsiTheme="majorHAnsi" w:cstheme="majorHAnsi"/>
          <w:color w:val="70AD47" w:themeColor="accent6"/>
        </w:rPr>
      </w:pPr>
      <w:r>
        <w:rPr>
          <w:rFonts w:asciiTheme="majorHAnsi" w:hAnsiTheme="majorHAnsi" w:cstheme="majorHAnsi"/>
          <w:color w:val="70AD47" w:themeColor="accent6"/>
        </w:rPr>
        <w:t xml:space="preserve">“Representing US dairy demographics” – better to </w:t>
      </w:r>
      <w:r w:rsidR="001B2B6C">
        <w:rPr>
          <w:rFonts w:asciiTheme="majorHAnsi" w:hAnsiTheme="majorHAnsi" w:cstheme="majorHAnsi"/>
          <w:color w:val="70AD47" w:themeColor="accent6"/>
        </w:rPr>
        <w:t>Represent diff types of systems (rather than US demo as a whole</w:t>
      </w:r>
      <w:r>
        <w:rPr>
          <w:rFonts w:asciiTheme="majorHAnsi" w:hAnsiTheme="majorHAnsi" w:cstheme="majorHAnsi"/>
          <w:color w:val="70AD47" w:themeColor="accent6"/>
        </w:rPr>
        <w:t>, data for many herds not available</w:t>
      </w:r>
      <w:r w:rsidR="001B2B6C">
        <w:rPr>
          <w:rFonts w:asciiTheme="majorHAnsi" w:hAnsiTheme="majorHAnsi" w:cstheme="majorHAnsi"/>
          <w:color w:val="70AD47" w:themeColor="accent6"/>
        </w:rPr>
        <w:t xml:space="preserve">) </w:t>
      </w:r>
    </w:p>
    <w:p w14:paraId="5D4ACF98" w14:textId="4E626FD9" w:rsidR="00896C9E" w:rsidRDefault="00896C9E" w:rsidP="00896C9E">
      <w:pPr>
        <w:rPr>
          <w:rFonts w:asciiTheme="majorHAnsi" w:hAnsiTheme="majorHAnsi" w:cstheme="majorHAnsi"/>
          <w:color w:val="70AD47" w:themeColor="accent6"/>
        </w:rPr>
      </w:pPr>
      <w:r>
        <w:rPr>
          <w:rFonts w:asciiTheme="majorHAnsi" w:hAnsiTheme="majorHAnsi" w:cstheme="majorHAnsi"/>
          <w:color w:val="70AD47" w:themeColor="accent6"/>
        </w:rPr>
        <w:tab/>
      </w:r>
      <w:r w:rsidRPr="00896C9E">
        <w:rPr>
          <w:rFonts w:asciiTheme="majorHAnsi" w:hAnsiTheme="majorHAnsi" w:cstheme="majorHAnsi"/>
          <w:b/>
          <w:bCs/>
          <w:color w:val="70AD47" w:themeColor="accent6"/>
          <w:u w:val="single"/>
        </w:rPr>
        <w:t>Data goals</w:t>
      </w:r>
      <w:r>
        <w:rPr>
          <w:rFonts w:asciiTheme="majorHAnsi" w:hAnsiTheme="majorHAnsi" w:cstheme="majorHAnsi"/>
          <w:color w:val="70AD47" w:themeColor="accent6"/>
        </w:rPr>
        <w:t>:</w:t>
      </w:r>
    </w:p>
    <w:p w14:paraId="235FB6A0" w14:textId="15AF5326" w:rsidR="001B2B6C" w:rsidRDefault="00896C9E" w:rsidP="00896C9E">
      <w:pPr>
        <w:ind w:left="720" w:firstLine="720"/>
        <w:rPr>
          <w:rFonts w:asciiTheme="majorHAnsi" w:hAnsiTheme="majorHAnsi" w:cstheme="majorHAnsi"/>
          <w:color w:val="70AD47" w:themeColor="accent6"/>
        </w:rPr>
      </w:pPr>
      <w:r>
        <w:rPr>
          <w:rFonts w:asciiTheme="majorHAnsi" w:hAnsiTheme="majorHAnsi" w:cstheme="majorHAnsi"/>
          <w:color w:val="70AD47" w:themeColor="accent6"/>
        </w:rPr>
        <w:t>-</w:t>
      </w:r>
      <w:r w:rsidR="001B2B6C">
        <w:rPr>
          <w:rFonts w:asciiTheme="majorHAnsi" w:hAnsiTheme="majorHAnsi" w:cstheme="majorHAnsi"/>
          <w:color w:val="70AD47" w:themeColor="accent6"/>
        </w:rPr>
        <w:t>Short-term: data for pilot research</w:t>
      </w:r>
    </w:p>
    <w:p w14:paraId="089D0FD8" w14:textId="42CB8B64" w:rsidR="001B2B6C" w:rsidRDefault="001B2B6C" w:rsidP="001B2B6C">
      <w:pPr>
        <w:ind w:left="1440" w:firstLine="720"/>
        <w:rPr>
          <w:rFonts w:asciiTheme="majorHAnsi" w:hAnsiTheme="majorHAnsi" w:cstheme="majorHAnsi"/>
          <w:color w:val="70AD47" w:themeColor="accent6"/>
        </w:rPr>
      </w:pPr>
      <w:r>
        <w:rPr>
          <w:rFonts w:asciiTheme="majorHAnsi" w:hAnsiTheme="majorHAnsi" w:cstheme="majorHAnsi"/>
          <w:color w:val="70AD47" w:themeColor="accent6"/>
        </w:rPr>
        <w:t>How much do we need and of what?</w:t>
      </w:r>
    </w:p>
    <w:p w14:paraId="3CE93B24" w14:textId="1A8807F8" w:rsidR="00896C9E" w:rsidRDefault="00896C9E" w:rsidP="00896C9E">
      <w:pPr>
        <w:ind w:left="720" w:firstLine="720"/>
        <w:rPr>
          <w:rFonts w:asciiTheme="majorHAnsi" w:hAnsiTheme="majorHAnsi" w:cstheme="majorHAnsi"/>
          <w:color w:val="70AD47" w:themeColor="accent6"/>
        </w:rPr>
      </w:pPr>
      <w:r>
        <w:rPr>
          <w:rFonts w:asciiTheme="majorHAnsi" w:hAnsiTheme="majorHAnsi" w:cstheme="majorHAnsi"/>
          <w:color w:val="70AD47" w:themeColor="accent6"/>
        </w:rPr>
        <w:t>-</w:t>
      </w:r>
      <w:r w:rsidR="001B2B6C">
        <w:rPr>
          <w:rFonts w:asciiTheme="majorHAnsi" w:hAnsiTheme="majorHAnsi" w:cstheme="majorHAnsi"/>
          <w:color w:val="70AD47" w:themeColor="accent6"/>
        </w:rPr>
        <w:t xml:space="preserve">Long-term: plan for how to bring in data </w:t>
      </w:r>
    </w:p>
    <w:p w14:paraId="23EAAB6C" w14:textId="0F06FF97" w:rsidR="001B2B6C" w:rsidRDefault="00896C9E" w:rsidP="00896C9E">
      <w:pPr>
        <w:ind w:left="720" w:firstLine="720"/>
        <w:rPr>
          <w:rFonts w:asciiTheme="majorHAnsi" w:hAnsiTheme="majorHAnsi" w:cstheme="majorHAnsi"/>
          <w:color w:val="70AD47" w:themeColor="accent6"/>
        </w:rPr>
      </w:pPr>
      <w:r>
        <w:rPr>
          <w:rFonts w:asciiTheme="majorHAnsi" w:hAnsiTheme="majorHAnsi" w:cstheme="majorHAnsi"/>
          <w:color w:val="70AD47" w:themeColor="accent6"/>
        </w:rPr>
        <w:t>-</w:t>
      </w:r>
      <w:r w:rsidR="001B2B6C">
        <w:rPr>
          <w:rFonts w:asciiTheme="majorHAnsi" w:hAnsiTheme="majorHAnsi" w:cstheme="majorHAnsi"/>
          <w:color w:val="70AD47" w:themeColor="accent6"/>
        </w:rPr>
        <w:t>DRPCs should be able to ID herds with automated systems.</w:t>
      </w:r>
    </w:p>
    <w:p w14:paraId="3022D17E" w14:textId="77777777" w:rsidR="00896C9E" w:rsidRDefault="00896C9E" w:rsidP="00896C9E">
      <w:pPr>
        <w:ind w:left="1440"/>
        <w:rPr>
          <w:rFonts w:asciiTheme="majorHAnsi" w:hAnsiTheme="majorHAnsi" w:cstheme="majorHAnsi"/>
          <w:color w:val="70AD47" w:themeColor="accent6"/>
        </w:rPr>
      </w:pPr>
      <w:r>
        <w:rPr>
          <w:rFonts w:asciiTheme="majorHAnsi" w:hAnsiTheme="majorHAnsi" w:cstheme="majorHAnsi"/>
          <w:color w:val="70AD47" w:themeColor="accent6"/>
        </w:rPr>
        <w:t xml:space="preserve">-Need to go to VAS etc. with clear directives (what exact data do we need you to retain) </w:t>
      </w:r>
    </w:p>
    <w:p w14:paraId="4965E725" w14:textId="030596DA" w:rsidR="001B2B6C" w:rsidRPr="00896C9E" w:rsidRDefault="00896C9E" w:rsidP="00896C9E">
      <w:pPr>
        <w:ind w:firstLine="720"/>
        <w:rPr>
          <w:rFonts w:asciiTheme="majorHAnsi" w:hAnsiTheme="majorHAnsi" w:cstheme="majorHAnsi"/>
          <w:b/>
          <w:bCs/>
          <w:color w:val="70AD47" w:themeColor="accent6"/>
          <w:u w:val="single"/>
        </w:rPr>
      </w:pPr>
      <w:r w:rsidRPr="00896C9E">
        <w:rPr>
          <w:rFonts w:asciiTheme="majorHAnsi" w:hAnsiTheme="majorHAnsi" w:cstheme="majorHAnsi"/>
          <w:b/>
          <w:bCs/>
          <w:color w:val="70AD47" w:themeColor="accent6"/>
          <w:u w:val="single"/>
        </w:rPr>
        <w:t>Data Types:</w:t>
      </w:r>
    </w:p>
    <w:p w14:paraId="5F0A2614" w14:textId="50B71AE7" w:rsidR="001B2B6C" w:rsidRDefault="001B2B6C" w:rsidP="00896C9E">
      <w:pPr>
        <w:ind w:firstLine="720"/>
        <w:rPr>
          <w:rFonts w:asciiTheme="majorHAnsi" w:hAnsiTheme="majorHAnsi" w:cstheme="majorHAnsi"/>
          <w:color w:val="70AD47" w:themeColor="accent6"/>
        </w:rPr>
      </w:pPr>
      <w:r>
        <w:rPr>
          <w:rFonts w:asciiTheme="majorHAnsi" w:hAnsiTheme="majorHAnsi" w:cstheme="majorHAnsi"/>
          <w:color w:val="70AD47" w:themeColor="accent6"/>
        </w:rPr>
        <w:t>System</w:t>
      </w:r>
    </w:p>
    <w:p w14:paraId="1B8FE437" w14:textId="1F82D1FC" w:rsidR="001B2B6C"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ab/>
      </w:r>
      <w:r w:rsidR="00896C9E">
        <w:rPr>
          <w:rFonts w:asciiTheme="majorHAnsi" w:hAnsiTheme="majorHAnsi" w:cstheme="majorHAnsi"/>
          <w:color w:val="70AD47" w:themeColor="accent6"/>
        </w:rPr>
        <w:tab/>
        <w:t>-</w:t>
      </w:r>
      <w:r>
        <w:rPr>
          <w:rFonts w:asciiTheme="majorHAnsi" w:hAnsiTheme="majorHAnsi" w:cstheme="majorHAnsi"/>
          <w:color w:val="70AD47" w:themeColor="accent6"/>
        </w:rPr>
        <w:t xml:space="preserve">Pen effects, interactions. Etc. </w:t>
      </w:r>
    </w:p>
    <w:p w14:paraId="28DA0A5A" w14:textId="48122ED3" w:rsidR="001B2B6C" w:rsidRDefault="001B2B6C" w:rsidP="00896C9E">
      <w:pPr>
        <w:ind w:firstLine="720"/>
        <w:rPr>
          <w:rFonts w:asciiTheme="majorHAnsi" w:hAnsiTheme="majorHAnsi" w:cstheme="majorHAnsi"/>
          <w:color w:val="70AD47" w:themeColor="accent6"/>
        </w:rPr>
      </w:pPr>
      <w:r>
        <w:rPr>
          <w:rFonts w:asciiTheme="majorHAnsi" w:hAnsiTheme="majorHAnsi" w:cstheme="majorHAnsi"/>
          <w:color w:val="70AD47" w:themeColor="accent6"/>
        </w:rPr>
        <w:t>Biology</w:t>
      </w:r>
    </w:p>
    <w:p w14:paraId="7C9B3921" w14:textId="3F1CA934" w:rsidR="001B2B6C"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ab/>
      </w:r>
      <w:r w:rsidR="00896C9E">
        <w:rPr>
          <w:rFonts w:asciiTheme="majorHAnsi" w:hAnsiTheme="majorHAnsi" w:cstheme="majorHAnsi"/>
          <w:color w:val="70AD47" w:themeColor="accent6"/>
        </w:rPr>
        <w:tab/>
        <w:t>-</w:t>
      </w:r>
      <w:r>
        <w:rPr>
          <w:rFonts w:asciiTheme="majorHAnsi" w:hAnsiTheme="majorHAnsi" w:cstheme="majorHAnsi"/>
          <w:color w:val="70AD47" w:themeColor="accent6"/>
        </w:rPr>
        <w:t xml:space="preserve">Age at first calving </w:t>
      </w:r>
    </w:p>
    <w:p w14:paraId="483AF35C" w14:textId="0CD4B5C8" w:rsidR="001B2B6C" w:rsidRDefault="001B2B6C" w:rsidP="00896C9E">
      <w:pPr>
        <w:ind w:firstLine="720"/>
        <w:rPr>
          <w:rFonts w:asciiTheme="majorHAnsi" w:hAnsiTheme="majorHAnsi" w:cstheme="majorHAnsi"/>
          <w:color w:val="70AD47" w:themeColor="accent6"/>
        </w:rPr>
      </w:pPr>
      <w:r>
        <w:rPr>
          <w:rFonts w:asciiTheme="majorHAnsi" w:hAnsiTheme="majorHAnsi" w:cstheme="majorHAnsi"/>
          <w:color w:val="70AD47" w:themeColor="accent6"/>
        </w:rPr>
        <w:t>Human</w:t>
      </w:r>
    </w:p>
    <w:p w14:paraId="574E71ED" w14:textId="4994126C" w:rsidR="001B2B6C"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ab/>
      </w:r>
      <w:r w:rsidR="00896C9E">
        <w:rPr>
          <w:rFonts w:asciiTheme="majorHAnsi" w:hAnsiTheme="majorHAnsi" w:cstheme="majorHAnsi"/>
          <w:color w:val="70AD47" w:themeColor="accent6"/>
        </w:rPr>
        <w:tab/>
      </w:r>
      <w:r>
        <w:rPr>
          <w:rFonts w:asciiTheme="majorHAnsi" w:hAnsiTheme="majorHAnsi" w:cstheme="majorHAnsi"/>
          <w:color w:val="70AD47" w:themeColor="accent6"/>
        </w:rPr>
        <w:t xml:space="preserve">-milkers, prep procedures </w:t>
      </w:r>
    </w:p>
    <w:p w14:paraId="23803BE7" w14:textId="50938D9A" w:rsidR="001B2B6C"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ab/>
      </w:r>
      <w:r w:rsidR="00896C9E">
        <w:rPr>
          <w:rFonts w:asciiTheme="majorHAnsi" w:hAnsiTheme="majorHAnsi" w:cstheme="majorHAnsi"/>
          <w:color w:val="70AD47" w:themeColor="accent6"/>
        </w:rPr>
        <w:tab/>
      </w:r>
      <w:r>
        <w:rPr>
          <w:rFonts w:asciiTheme="majorHAnsi" w:hAnsiTheme="majorHAnsi" w:cstheme="majorHAnsi"/>
          <w:color w:val="70AD47" w:themeColor="accent6"/>
        </w:rPr>
        <w:t xml:space="preserve">-milking team within herd effect can’t be </w:t>
      </w:r>
      <w:proofErr w:type="gramStart"/>
      <w:r>
        <w:rPr>
          <w:rFonts w:asciiTheme="majorHAnsi" w:hAnsiTheme="majorHAnsi" w:cstheme="majorHAnsi"/>
          <w:color w:val="70AD47" w:themeColor="accent6"/>
        </w:rPr>
        <w:t>ignored ;</w:t>
      </w:r>
      <w:proofErr w:type="gramEnd"/>
      <w:r>
        <w:rPr>
          <w:rFonts w:asciiTheme="majorHAnsi" w:hAnsiTheme="majorHAnsi" w:cstheme="majorHAnsi"/>
          <w:color w:val="70AD47" w:themeColor="accent6"/>
        </w:rPr>
        <w:t xml:space="preserve"> for purposes of GE some variation can be diluted by characterizing MS per cow regardless of human effect (avg of 15 d of milking, multiple measurements) </w:t>
      </w:r>
    </w:p>
    <w:p w14:paraId="3560DBC6" w14:textId="77777777" w:rsidR="00896C9E"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ab/>
      </w:r>
    </w:p>
    <w:p w14:paraId="0ED59A00" w14:textId="77777777" w:rsidR="00896C9E" w:rsidRDefault="00896C9E" w:rsidP="00896C9E">
      <w:pPr>
        <w:ind w:firstLine="720"/>
        <w:rPr>
          <w:rFonts w:asciiTheme="majorHAnsi" w:hAnsiTheme="majorHAnsi" w:cstheme="majorHAnsi"/>
          <w:color w:val="70AD47" w:themeColor="accent6"/>
        </w:rPr>
      </w:pPr>
      <w:r w:rsidRPr="00896C9E">
        <w:rPr>
          <w:rFonts w:asciiTheme="majorHAnsi" w:hAnsiTheme="majorHAnsi" w:cstheme="majorHAnsi"/>
          <w:b/>
          <w:bCs/>
          <w:color w:val="70AD47" w:themeColor="accent6"/>
          <w:u w:val="single"/>
        </w:rPr>
        <w:t>Phenotype questions</w:t>
      </w:r>
      <w:r>
        <w:rPr>
          <w:rFonts w:asciiTheme="majorHAnsi" w:hAnsiTheme="majorHAnsi" w:cstheme="majorHAnsi"/>
          <w:color w:val="70AD47" w:themeColor="accent6"/>
        </w:rPr>
        <w:t>:</w:t>
      </w:r>
    </w:p>
    <w:p w14:paraId="487B9766" w14:textId="265B1231" w:rsidR="001B2B6C" w:rsidRDefault="001B2B6C" w:rsidP="00896C9E">
      <w:pPr>
        <w:ind w:firstLine="720"/>
        <w:rPr>
          <w:rFonts w:asciiTheme="majorHAnsi" w:hAnsiTheme="majorHAnsi" w:cstheme="majorHAnsi"/>
          <w:color w:val="70AD47" w:themeColor="accent6"/>
        </w:rPr>
      </w:pPr>
      <w:r>
        <w:rPr>
          <w:rFonts w:asciiTheme="majorHAnsi" w:hAnsiTheme="majorHAnsi" w:cstheme="majorHAnsi"/>
          <w:color w:val="70AD47" w:themeColor="accent6"/>
        </w:rPr>
        <w:t xml:space="preserve">Continuous or categorical, can be answered with data but approach will change sample size requirements </w:t>
      </w:r>
    </w:p>
    <w:p w14:paraId="4F482FD6" w14:textId="77777777" w:rsidR="001B2B6C"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ab/>
        <w:t xml:space="preserve">We want to start with quantitative scale then assess whether scaled levels are needed </w:t>
      </w:r>
    </w:p>
    <w:p w14:paraId="074FE284" w14:textId="2E4B35D1" w:rsidR="001B2B6C"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 xml:space="preserve"> Quant measures could be interesting indicators for herd (was fast, now 2 min slower, etc.)</w:t>
      </w:r>
    </w:p>
    <w:p w14:paraId="165C595C" w14:textId="6FDCEE5E" w:rsidR="001B2B6C" w:rsidRDefault="001B2B6C" w:rsidP="001B2B6C">
      <w:pPr>
        <w:rPr>
          <w:rFonts w:asciiTheme="majorHAnsi" w:hAnsiTheme="majorHAnsi" w:cstheme="majorHAnsi"/>
          <w:color w:val="70AD47" w:themeColor="accent6"/>
        </w:rPr>
      </w:pPr>
    </w:p>
    <w:p w14:paraId="09B18516" w14:textId="72726597" w:rsidR="001B2B6C" w:rsidRDefault="001B2B6C" w:rsidP="001B2B6C">
      <w:pPr>
        <w:rPr>
          <w:rFonts w:asciiTheme="majorHAnsi" w:hAnsiTheme="majorHAnsi" w:cstheme="majorHAnsi"/>
          <w:color w:val="70AD47" w:themeColor="accent6"/>
        </w:rPr>
      </w:pPr>
      <w:r>
        <w:rPr>
          <w:rFonts w:asciiTheme="majorHAnsi" w:hAnsiTheme="majorHAnsi" w:cstheme="majorHAnsi"/>
          <w:color w:val="70AD47" w:themeColor="accent6"/>
        </w:rPr>
        <w:t>SE involved in Dutch eval on MS</w:t>
      </w:r>
      <w:r w:rsidR="00896C9E">
        <w:rPr>
          <w:rFonts w:asciiTheme="majorHAnsi" w:hAnsiTheme="majorHAnsi" w:cstheme="majorHAnsi"/>
          <w:color w:val="70AD47" w:themeColor="accent6"/>
        </w:rPr>
        <w:t>, this is more detail than most countries consider</w:t>
      </w:r>
    </w:p>
    <w:p w14:paraId="2B9D4AC4" w14:textId="29B0525C" w:rsidR="001B2B6C" w:rsidRDefault="001B2B6C" w:rsidP="001B2B6C">
      <w:pPr>
        <w:rPr>
          <w:rFonts w:asciiTheme="majorHAnsi" w:hAnsiTheme="majorHAnsi" w:cstheme="majorHAnsi"/>
          <w:color w:val="70AD47" w:themeColor="accent6"/>
        </w:rPr>
      </w:pPr>
    </w:p>
    <w:p w14:paraId="6C545AAD" w14:textId="61CE438D" w:rsidR="00896C9E" w:rsidRDefault="00896C9E" w:rsidP="001B2B6C">
      <w:pPr>
        <w:rPr>
          <w:rFonts w:asciiTheme="majorHAnsi" w:hAnsiTheme="majorHAnsi" w:cstheme="majorHAnsi"/>
          <w:color w:val="70AD47" w:themeColor="accent6"/>
        </w:rPr>
      </w:pPr>
      <w:r w:rsidRPr="00896C9E">
        <w:rPr>
          <w:rFonts w:asciiTheme="majorHAnsi" w:hAnsiTheme="majorHAnsi" w:cstheme="majorHAnsi"/>
          <w:b/>
          <w:bCs/>
          <w:color w:val="70AD47" w:themeColor="accent6"/>
          <w:u w:val="single"/>
        </w:rPr>
        <w:t>Needs/Action Items</w:t>
      </w:r>
      <w:r>
        <w:rPr>
          <w:rFonts w:asciiTheme="majorHAnsi" w:hAnsiTheme="majorHAnsi" w:cstheme="majorHAnsi"/>
          <w:color w:val="70AD47" w:themeColor="accent6"/>
        </w:rPr>
        <w:t>:</w:t>
      </w:r>
    </w:p>
    <w:p w14:paraId="4FC32046" w14:textId="0D712936" w:rsidR="001B2B6C" w:rsidRDefault="001B2B6C" w:rsidP="00896C9E">
      <w:pPr>
        <w:ind w:firstLine="720"/>
        <w:rPr>
          <w:rFonts w:asciiTheme="majorHAnsi" w:hAnsiTheme="majorHAnsi" w:cstheme="majorHAnsi"/>
          <w:color w:val="70AD47" w:themeColor="accent6"/>
        </w:rPr>
      </w:pPr>
      <w:r>
        <w:rPr>
          <w:rFonts w:asciiTheme="majorHAnsi" w:hAnsiTheme="majorHAnsi" w:cstheme="majorHAnsi"/>
          <w:color w:val="70AD47" w:themeColor="accent6"/>
        </w:rPr>
        <w:t xml:space="preserve">Glossary of terms: information we want, but also what we mean by that </w:t>
      </w:r>
    </w:p>
    <w:p w14:paraId="4946BAA8" w14:textId="002E148E" w:rsidR="001B2B6C" w:rsidRDefault="001B2B6C" w:rsidP="00896C9E">
      <w:pPr>
        <w:ind w:firstLine="720"/>
        <w:rPr>
          <w:rFonts w:asciiTheme="majorHAnsi" w:hAnsiTheme="majorHAnsi" w:cstheme="majorHAnsi"/>
          <w:color w:val="70AD47" w:themeColor="accent6"/>
        </w:rPr>
      </w:pPr>
      <w:r>
        <w:rPr>
          <w:rFonts w:asciiTheme="majorHAnsi" w:hAnsiTheme="majorHAnsi" w:cstheme="majorHAnsi"/>
          <w:color w:val="70AD47" w:themeColor="accent6"/>
        </w:rPr>
        <w:t>Enrollment:</w:t>
      </w:r>
    </w:p>
    <w:p w14:paraId="7541E663" w14:textId="2E1E7D0B" w:rsidR="001B2B6C" w:rsidRDefault="001B2B6C" w:rsidP="00896C9E">
      <w:pPr>
        <w:ind w:firstLine="720"/>
        <w:rPr>
          <w:rFonts w:asciiTheme="majorHAnsi" w:hAnsiTheme="majorHAnsi" w:cstheme="majorHAnsi"/>
          <w:color w:val="70AD47" w:themeColor="accent6"/>
        </w:rPr>
      </w:pPr>
      <w:r>
        <w:rPr>
          <w:rFonts w:asciiTheme="majorHAnsi" w:hAnsiTheme="majorHAnsi" w:cstheme="majorHAnsi"/>
          <w:color w:val="70AD47" w:themeColor="accent6"/>
        </w:rPr>
        <w:t xml:space="preserve">-DHI herds (there’s no precedent of non-DHI data being included in GE) </w:t>
      </w:r>
    </w:p>
    <w:p w14:paraId="45A073D8" w14:textId="77777777" w:rsidR="001B2B6C" w:rsidRPr="001B2B6C" w:rsidRDefault="001B2B6C" w:rsidP="001B2B6C">
      <w:pPr>
        <w:rPr>
          <w:rFonts w:asciiTheme="majorHAnsi" w:hAnsiTheme="majorHAnsi" w:cstheme="majorHAnsi"/>
          <w:color w:val="70AD47" w:themeColor="accent6"/>
        </w:rPr>
      </w:pPr>
    </w:p>
    <w:p w14:paraId="0542BC44" w14:textId="77777777" w:rsidR="00A06523" w:rsidRPr="005758DD" w:rsidRDefault="00A06523" w:rsidP="005758DD">
      <w:pPr>
        <w:rPr>
          <w:rFonts w:asciiTheme="majorHAnsi" w:hAnsiTheme="majorHAnsi" w:cstheme="majorHAnsi"/>
        </w:rPr>
      </w:pPr>
    </w:p>
    <w:p w14:paraId="28D60929" w14:textId="678F76FF" w:rsidR="00087AA1" w:rsidRPr="00142CED" w:rsidRDefault="00142CED" w:rsidP="00087AA1">
      <w:pPr>
        <w:pStyle w:val="ListParagraph"/>
        <w:numPr>
          <w:ilvl w:val="0"/>
          <w:numId w:val="1"/>
        </w:numPr>
        <w:rPr>
          <w:rFonts w:asciiTheme="majorHAnsi" w:hAnsiTheme="majorHAnsi" w:cstheme="majorHAnsi"/>
          <w:b/>
          <w:bCs/>
        </w:rPr>
      </w:pPr>
      <w:r w:rsidRPr="00142CED">
        <w:rPr>
          <w:rFonts w:asciiTheme="majorHAnsi" w:hAnsiTheme="majorHAnsi" w:cstheme="majorHAnsi"/>
          <w:b/>
          <w:bCs/>
        </w:rPr>
        <w:t xml:space="preserve">CDCB Producer </w:t>
      </w:r>
      <w:r w:rsidR="00826BD5">
        <w:rPr>
          <w:rFonts w:asciiTheme="majorHAnsi" w:hAnsiTheme="majorHAnsi" w:cstheme="majorHAnsi"/>
          <w:b/>
          <w:bCs/>
        </w:rPr>
        <w:t xml:space="preserve">Advisory </w:t>
      </w:r>
      <w:r w:rsidRPr="00142CED">
        <w:rPr>
          <w:rFonts w:asciiTheme="majorHAnsi" w:hAnsiTheme="majorHAnsi" w:cstheme="majorHAnsi"/>
          <w:b/>
          <w:bCs/>
        </w:rPr>
        <w:t>Committee Meeting</w:t>
      </w:r>
      <w:r w:rsidR="00497962">
        <w:rPr>
          <w:rFonts w:asciiTheme="majorHAnsi" w:hAnsiTheme="majorHAnsi" w:cstheme="majorHAnsi"/>
          <w:b/>
          <w:bCs/>
        </w:rPr>
        <w:t>?</w:t>
      </w:r>
      <w:r w:rsidR="00A06523">
        <w:rPr>
          <w:rFonts w:asciiTheme="majorHAnsi" w:hAnsiTheme="majorHAnsi" w:cstheme="majorHAnsi"/>
          <w:b/>
          <w:bCs/>
        </w:rPr>
        <w:t xml:space="preserve"> </w:t>
      </w:r>
      <w:r w:rsidR="00A06523" w:rsidRPr="00A06523">
        <w:rPr>
          <w:rFonts w:asciiTheme="majorHAnsi" w:hAnsiTheme="majorHAnsi" w:cstheme="majorHAnsi"/>
          <w:color w:val="FF0000"/>
        </w:rPr>
        <w:t>(</w:t>
      </w:r>
      <w:proofErr w:type="gramStart"/>
      <w:r w:rsidR="00A06523" w:rsidRPr="009F2402">
        <w:rPr>
          <w:rFonts w:asciiTheme="majorHAnsi" w:hAnsiTheme="majorHAnsi" w:cstheme="majorHAnsi"/>
          <w:color w:val="FF0000"/>
        </w:rPr>
        <w:t>tabled</w:t>
      </w:r>
      <w:proofErr w:type="gramEnd"/>
      <w:r w:rsidR="00A06523">
        <w:rPr>
          <w:rFonts w:asciiTheme="majorHAnsi" w:hAnsiTheme="majorHAnsi" w:cstheme="majorHAnsi"/>
          <w:color w:val="FF0000"/>
        </w:rPr>
        <w:t xml:space="preserve"> from last time)</w:t>
      </w:r>
    </w:p>
    <w:p w14:paraId="5E456F91" w14:textId="6779C145" w:rsidR="00087AA1" w:rsidRPr="001B2B6C" w:rsidRDefault="00142CED" w:rsidP="00087AA1">
      <w:pPr>
        <w:pStyle w:val="ListParagraph"/>
        <w:numPr>
          <w:ilvl w:val="1"/>
          <w:numId w:val="1"/>
        </w:numPr>
        <w:rPr>
          <w:rFonts w:asciiTheme="majorHAnsi" w:hAnsiTheme="majorHAnsi" w:cstheme="majorHAnsi"/>
          <w:color w:val="70AD47" w:themeColor="accent6"/>
        </w:rPr>
      </w:pPr>
      <w:r>
        <w:rPr>
          <w:rFonts w:asciiTheme="majorHAnsi" w:hAnsiTheme="majorHAnsi" w:cstheme="majorHAnsi"/>
        </w:rPr>
        <w:t>Brainstorm questions</w:t>
      </w:r>
      <w:r w:rsidR="009F2402">
        <w:rPr>
          <w:rFonts w:asciiTheme="majorHAnsi" w:hAnsiTheme="majorHAnsi" w:cstheme="majorHAnsi"/>
        </w:rPr>
        <w:t xml:space="preserve"> </w:t>
      </w:r>
    </w:p>
    <w:p w14:paraId="44F8534D" w14:textId="5D2F39A5" w:rsidR="001B2B6C" w:rsidRDefault="001B2B6C" w:rsidP="001B2B6C">
      <w:pPr>
        <w:pStyle w:val="ListParagraph"/>
        <w:numPr>
          <w:ilvl w:val="2"/>
          <w:numId w:val="1"/>
        </w:numPr>
        <w:rPr>
          <w:rFonts w:asciiTheme="majorHAnsi" w:hAnsiTheme="majorHAnsi" w:cstheme="majorHAnsi"/>
          <w:color w:val="70AD47" w:themeColor="accent6"/>
        </w:rPr>
      </w:pPr>
      <w:r w:rsidRPr="001B2B6C">
        <w:rPr>
          <w:rFonts w:asciiTheme="majorHAnsi" w:hAnsiTheme="majorHAnsi" w:cstheme="majorHAnsi"/>
          <w:color w:val="70AD47" w:themeColor="accent6"/>
        </w:rPr>
        <w:t>What are all the ways you use MS data?</w:t>
      </w:r>
    </w:p>
    <w:p w14:paraId="77C369E5" w14:textId="4AC3A51E" w:rsidR="001B2B6C" w:rsidRPr="009E6043" w:rsidRDefault="001B2B6C" w:rsidP="001B2B6C">
      <w:pPr>
        <w:pStyle w:val="ListParagraph"/>
        <w:numPr>
          <w:ilvl w:val="2"/>
          <w:numId w:val="1"/>
        </w:numPr>
        <w:rPr>
          <w:rFonts w:asciiTheme="majorHAnsi" w:hAnsiTheme="majorHAnsi" w:cstheme="majorHAnsi"/>
          <w:color w:val="70AD47" w:themeColor="accent6"/>
        </w:rPr>
      </w:pPr>
      <w:r>
        <w:rPr>
          <w:rFonts w:asciiTheme="majorHAnsi" w:hAnsiTheme="majorHAnsi" w:cstheme="majorHAnsi"/>
          <w:color w:val="70AD47" w:themeColor="accent6"/>
        </w:rPr>
        <w:t xml:space="preserve">What questions do you want to be able to answer about your cows and your herd (related to MS)? </w:t>
      </w:r>
    </w:p>
    <w:p w14:paraId="15B3C171" w14:textId="6F0E37B0" w:rsidR="009C5EB0" w:rsidRDefault="00142CED" w:rsidP="00BC0061">
      <w:pPr>
        <w:pStyle w:val="ListParagraph"/>
        <w:numPr>
          <w:ilvl w:val="1"/>
          <w:numId w:val="1"/>
        </w:numPr>
        <w:rPr>
          <w:rFonts w:asciiTheme="majorHAnsi" w:hAnsiTheme="majorHAnsi" w:cstheme="majorHAnsi"/>
        </w:rPr>
      </w:pPr>
      <w:r>
        <w:rPr>
          <w:rFonts w:asciiTheme="majorHAnsi" w:hAnsiTheme="majorHAnsi" w:cstheme="majorHAnsi"/>
        </w:rPr>
        <w:t>Timeline/Schedule Meeting?</w:t>
      </w:r>
      <w:r w:rsidR="009F2402">
        <w:rPr>
          <w:rFonts w:asciiTheme="majorHAnsi" w:hAnsiTheme="majorHAnsi" w:cstheme="majorHAnsi"/>
        </w:rPr>
        <w:t xml:space="preserve"> </w:t>
      </w:r>
    </w:p>
    <w:p w14:paraId="7C7D7AC9" w14:textId="74DC7C02" w:rsidR="00DF4180" w:rsidRDefault="00DF4180" w:rsidP="00A13457">
      <w:pPr>
        <w:rPr>
          <w:rFonts w:asciiTheme="majorHAnsi" w:hAnsiTheme="majorHAnsi" w:cstheme="majorHAnsi"/>
          <w:color w:val="70AD47" w:themeColor="accent6"/>
        </w:rPr>
      </w:pPr>
    </w:p>
    <w:sectPr w:rsidR="00DF418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A323" w14:textId="77777777" w:rsidR="005A5B18" w:rsidRDefault="005A5B18" w:rsidP="00F52847">
      <w:r>
        <w:separator/>
      </w:r>
    </w:p>
  </w:endnote>
  <w:endnote w:type="continuationSeparator" w:id="0">
    <w:p w14:paraId="4ACD1E4B" w14:textId="77777777" w:rsidR="005A5B18" w:rsidRDefault="005A5B18" w:rsidP="00F5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0F11" w14:textId="77777777" w:rsidR="005A5B18" w:rsidRDefault="005A5B18" w:rsidP="00F52847">
      <w:r>
        <w:separator/>
      </w:r>
    </w:p>
  </w:footnote>
  <w:footnote w:type="continuationSeparator" w:id="0">
    <w:p w14:paraId="1DF3A8AE" w14:textId="77777777" w:rsidR="005A5B18" w:rsidRDefault="005A5B18" w:rsidP="00F5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7075340"/>
      <w:docPartObj>
        <w:docPartGallery w:val="Page Numbers (Top of Page)"/>
        <w:docPartUnique/>
      </w:docPartObj>
    </w:sdtPr>
    <w:sdtEndPr>
      <w:rPr>
        <w:rStyle w:val="PageNumber"/>
      </w:rPr>
    </w:sdtEndPr>
    <w:sdtContent>
      <w:p w14:paraId="3C1A24E0" w14:textId="36E2DEAE"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7A38D" w14:textId="77777777" w:rsidR="000B670F" w:rsidRDefault="000B670F" w:rsidP="000B670F">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440247"/>
      <w:docPartObj>
        <w:docPartGallery w:val="Page Numbers (Top of Page)"/>
        <w:docPartUnique/>
      </w:docPartObj>
    </w:sdtPr>
    <w:sdtEndPr>
      <w:rPr>
        <w:rStyle w:val="PageNumber"/>
      </w:rPr>
    </w:sdtEndPr>
    <w:sdtContent>
      <w:p w14:paraId="54FC8DAB" w14:textId="641F1B93"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B61E3E" w14:textId="21B59C70" w:rsidR="00F52847" w:rsidRPr="00F52847" w:rsidRDefault="00F52847" w:rsidP="000B670F">
    <w:pPr>
      <w:pStyle w:val="Header"/>
      <w:ind w:firstLine="360"/>
      <w:jc w:val="right"/>
      <w:rPr>
        <w:rFonts w:asciiTheme="majorHAnsi" w:hAnsiTheme="majorHAnsi" w:cstheme="majorHAnsi"/>
        <w:b/>
        <w:bCs/>
      </w:rPr>
    </w:pPr>
    <w:r w:rsidRPr="00F52847">
      <w:rPr>
        <w:rFonts w:asciiTheme="majorHAnsi" w:hAnsiTheme="majorHAnsi" w:cstheme="majorHAnsi"/>
        <w:b/>
        <w:bCs/>
      </w:rPr>
      <w:t>CDCB Milking Speed Evaluations Task Force</w:t>
    </w:r>
  </w:p>
  <w:p w14:paraId="4F3F331A" w14:textId="288A9D9F" w:rsidR="00F52847" w:rsidRPr="00F52847" w:rsidRDefault="00896C9E" w:rsidP="00F52847">
    <w:pPr>
      <w:pStyle w:val="Header"/>
      <w:jc w:val="right"/>
      <w:rPr>
        <w:rFonts w:asciiTheme="majorHAnsi" w:hAnsiTheme="majorHAnsi" w:cstheme="majorHAnsi"/>
        <w:b/>
        <w:bCs/>
      </w:rPr>
    </w:pPr>
    <w:r>
      <w:rPr>
        <w:rFonts w:asciiTheme="majorHAnsi" w:hAnsiTheme="majorHAnsi" w:cstheme="majorHAnsi"/>
        <w:b/>
        <w:bCs/>
      </w:rPr>
      <w:t>May 18,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30B6"/>
    <w:multiLevelType w:val="hybridMultilevel"/>
    <w:tmpl w:val="415CE530"/>
    <w:lvl w:ilvl="0" w:tplc="0409000F">
      <w:start w:val="1"/>
      <w:numFmt w:val="decimal"/>
      <w:lvlText w:val="%1."/>
      <w:lvlJc w:val="left"/>
      <w:pPr>
        <w:ind w:left="720" w:hanging="360"/>
      </w:pPr>
      <w:rPr>
        <w:rFonts w:hint="default"/>
      </w:rPr>
    </w:lvl>
    <w:lvl w:ilvl="1" w:tplc="21981468">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BA04596">
      <w:start w:val="1"/>
      <w:numFmt w:val="bullet"/>
      <w:lvlText w:val=""/>
      <w:lvlJc w:val="left"/>
      <w:pPr>
        <w:ind w:left="4500" w:hanging="360"/>
      </w:pPr>
      <w:rPr>
        <w:rFonts w:ascii="Wingdings" w:eastAsiaTheme="minorHAnsi" w:hAnsi="Wingdings" w:cstheme="majorHAns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A3957"/>
    <w:multiLevelType w:val="hybridMultilevel"/>
    <w:tmpl w:val="3C9C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572271">
    <w:abstractNumId w:val="0"/>
  </w:num>
  <w:num w:numId="2" w16cid:durableId="35076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49"/>
    <w:rsid w:val="00017019"/>
    <w:rsid w:val="00020C84"/>
    <w:rsid w:val="00040264"/>
    <w:rsid w:val="00041ACC"/>
    <w:rsid w:val="000525DB"/>
    <w:rsid w:val="00073FC2"/>
    <w:rsid w:val="00077A71"/>
    <w:rsid w:val="00087AA1"/>
    <w:rsid w:val="000B458C"/>
    <w:rsid w:val="000B5643"/>
    <w:rsid w:val="000B670F"/>
    <w:rsid w:val="000F00DC"/>
    <w:rsid w:val="00142851"/>
    <w:rsid w:val="00142CED"/>
    <w:rsid w:val="001548E7"/>
    <w:rsid w:val="00175DB9"/>
    <w:rsid w:val="001A198E"/>
    <w:rsid w:val="001B2B6C"/>
    <w:rsid w:val="001C41DC"/>
    <w:rsid w:val="001F6839"/>
    <w:rsid w:val="0021315B"/>
    <w:rsid w:val="00253275"/>
    <w:rsid w:val="002640DF"/>
    <w:rsid w:val="002735D3"/>
    <w:rsid w:val="00281BA5"/>
    <w:rsid w:val="002B0A01"/>
    <w:rsid w:val="002D40EE"/>
    <w:rsid w:val="00300B1A"/>
    <w:rsid w:val="003142DA"/>
    <w:rsid w:val="00314E4E"/>
    <w:rsid w:val="003308BC"/>
    <w:rsid w:val="00333AC8"/>
    <w:rsid w:val="00335988"/>
    <w:rsid w:val="00355847"/>
    <w:rsid w:val="00377D70"/>
    <w:rsid w:val="0038107C"/>
    <w:rsid w:val="003819A3"/>
    <w:rsid w:val="00386181"/>
    <w:rsid w:val="003B19A3"/>
    <w:rsid w:val="003D7CB4"/>
    <w:rsid w:val="00404C8B"/>
    <w:rsid w:val="004268AC"/>
    <w:rsid w:val="00453F1D"/>
    <w:rsid w:val="00465EAB"/>
    <w:rsid w:val="00485A49"/>
    <w:rsid w:val="00497962"/>
    <w:rsid w:val="004E3FD6"/>
    <w:rsid w:val="00533EBB"/>
    <w:rsid w:val="005758DD"/>
    <w:rsid w:val="0058447B"/>
    <w:rsid w:val="00586D3D"/>
    <w:rsid w:val="00591DFD"/>
    <w:rsid w:val="005A5B18"/>
    <w:rsid w:val="006019AD"/>
    <w:rsid w:val="006040AC"/>
    <w:rsid w:val="006069BA"/>
    <w:rsid w:val="00637AA3"/>
    <w:rsid w:val="006E506C"/>
    <w:rsid w:val="00717765"/>
    <w:rsid w:val="00756145"/>
    <w:rsid w:val="007649A3"/>
    <w:rsid w:val="0078433B"/>
    <w:rsid w:val="0079677F"/>
    <w:rsid w:val="007A4C9D"/>
    <w:rsid w:val="007F0368"/>
    <w:rsid w:val="00804AC3"/>
    <w:rsid w:val="0080788C"/>
    <w:rsid w:val="00826A9E"/>
    <w:rsid w:val="00826BD5"/>
    <w:rsid w:val="00830CCC"/>
    <w:rsid w:val="008519E7"/>
    <w:rsid w:val="00873C94"/>
    <w:rsid w:val="00896C9E"/>
    <w:rsid w:val="00905846"/>
    <w:rsid w:val="00925183"/>
    <w:rsid w:val="00934C12"/>
    <w:rsid w:val="00943A56"/>
    <w:rsid w:val="00944303"/>
    <w:rsid w:val="009A4A90"/>
    <w:rsid w:val="009C5EB0"/>
    <w:rsid w:val="009D5AD5"/>
    <w:rsid w:val="009E6043"/>
    <w:rsid w:val="009F2402"/>
    <w:rsid w:val="00A06523"/>
    <w:rsid w:val="00A13457"/>
    <w:rsid w:val="00A16790"/>
    <w:rsid w:val="00A24BFE"/>
    <w:rsid w:val="00A467C9"/>
    <w:rsid w:val="00A6164D"/>
    <w:rsid w:val="00A644D4"/>
    <w:rsid w:val="00A675E1"/>
    <w:rsid w:val="00A96EC4"/>
    <w:rsid w:val="00AD4F42"/>
    <w:rsid w:val="00AF0706"/>
    <w:rsid w:val="00B0092A"/>
    <w:rsid w:val="00B26374"/>
    <w:rsid w:val="00B60147"/>
    <w:rsid w:val="00BC6AD4"/>
    <w:rsid w:val="00BD0566"/>
    <w:rsid w:val="00BD33E4"/>
    <w:rsid w:val="00C12464"/>
    <w:rsid w:val="00C14ABF"/>
    <w:rsid w:val="00C37836"/>
    <w:rsid w:val="00C8215C"/>
    <w:rsid w:val="00C9116A"/>
    <w:rsid w:val="00C91FFF"/>
    <w:rsid w:val="00CA2654"/>
    <w:rsid w:val="00D17CEC"/>
    <w:rsid w:val="00D65F5D"/>
    <w:rsid w:val="00DB5070"/>
    <w:rsid w:val="00DC4B4E"/>
    <w:rsid w:val="00DE34F0"/>
    <w:rsid w:val="00DF4180"/>
    <w:rsid w:val="00E240B9"/>
    <w:rsid w:val="00E250EE"/>
    <w:rsid w:val="00E31772"/>
    <w:rsid w:val="00E501B6"/>
    <w:rsid w:val="00E55EFC"/>
    <w:rsid w:val="00E70654"/>
    <w:rsid w:val="00EB2382"/>
    <w:rsid w:val="00ED3435"/>
    <w:rsid w:val="00ED4C6D"/>
    <w:rsid w:val="00ED4FF6"/>
    <w:rsid w:val="00ED7F32"/>
    <w:rsid w:val="00F40B81"/>
    <w:rsid w:val="00F42BB1"/>
    <w:rsid w:val="00F52847"/>
    <w:rsid w:val="00F6578A"/>
    <w:rsid w:val="00F83396"/>
    <w:rsid w:val="00F85E3E"/>
    <w:rsid w:val="00FB2122"/>
    <w:rsid w:val="00FE2A21"/>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1F2"/>
  <w15:chartTrackingRefBased/>
  <w15:docId w15:val="{7C8D9C7A-5B4F-F54F-9732-DD1C2362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47"/>
    <w:pPr>
      <w:tabs>
        <w:tab w:val="center" w:pos="4680"/>
        <w:tab w:val="right" w:pos="9360"/>
      </w:tabs>
    </w:pPr>
  </w:style>
  <w:style w:type="character" w:customStyle="1" w:styleId="HeaderChar">
    <w:name w:val="Header Char"/>
    <w:basedOn w:val="DefaultParagraphFont"/>
    <w:link w:val="Header"/>
    <w:uiPriority w:val="99"/>
    <w:rsid w:val="00F52847"/>
  </w:style>
  <w:style w:type="paragraph" w:styleId="Footer">
    <w:name w:val="footer"/>
    <w:basedOn w:val="Normal"/>
    <w:link w:val="FooterChar"/>
    <w:uiPriority w:val="99"/>
    <w:unhideWhenUsed/>
    <w:rsid w:val="00F52847"/>
    <w:pPr>
      <w:tabs>
        <w:tab w:val="center" w:pos="4680"/>
        <w:tab w:val="right" w:pos="9360"/>
      </w:tabs>
    </w:pPr>
  </w:style>
  <w:style w:type="character" w:customStyle="1" w:styleId="FooterChar">
    <w:name w:val="Footer Char"/>
    <w:basedOn w:val="DefaultParagraphFont"/>
    <w:link w:val="Footer"/>
    <w:uiPriority w:val="99"/>
    <w:rsid w:val="00F52847"/>
  </w:style>
  <w:style w:type="paragraph" w:styleId="ListParagraph">
    <w:name w:val="List Paragraph"/>
    <w:basedOn w:val="Normal"/>
    <w:uiPriority w:val="34"/>
    <w:qFormat/>
    <w:rsid w:val="00F52847"/>
    <w:pPr>
      <w:ind w:left="720"/>
      <w:contextualSpacing/>
    </w:pPr>
  </w:style>
  <w:style w:type="character" w:styleId="PageNumber">
    <w:name w:val="page number"/>
    <w:basedOn w:val="DefaultParagraphFont"/>
    <w:uiPriority w:val="99"/>
    <w:semiHidden/>
    <w:unhideWhenUsed/>
    <w:rsid w:val="000B670F"/>
  </w:style>
  <w:style w:type="character" w:styleId="Hyperlink">
    <w:name w:val="Hyperlink"/>
    <w:basedOn w:val="DefaultParagraphFont"/>
    <w:uiPriority w:val="99"/>
    <w:unhideWhenUsed/>
    <w:rsid w:val="00453F1D"/>
    <w:rPr>
      <w:color w:val="0563C1" w:themeColor="hyperlink"/>
      <w:u w:val="single"/>
    </w:rPr>
  </w:style>
  <w:style w:type="character" w:styleId="UnresolvedMention">
    <w:name w:val="Unresolved Mention"/>
    <w:basedOn w:val="DefaultParagraphFont"/>
    <w:uiPriority w:val="99"/>
    <w:semiHidden/>
    <w:unhideWhenUsed/>
    <w:rsid w:val="00453F1D"/>
    <w:rPr>
      <w:color w:val="605E5C"/>
      <w:shd w:val="clear" w:color="auto" w:fill="E1DFDD"/>
    </w:rPr>
  </w:style>
  <w:style w:type="character" w:customStyle="1" w:styleId="apple-converted-space">
    <w:name w:val="apple-converted-space"/>
    <w:basedOn w:val="DefaultParagraphFont"/>
    <w:rsid w:val="004E3FD6"/>
  </w:style>
  <w:style w:type="table" w:styleId="TableGrid">
    <w:name w:val="Table Grid"/>
    <w:basedOn w:val="TableNormal"/>
    <w:uiPriority w:val="39"/>
    <w:rsid w:val="0027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2DA"/>
    <w:rPr>
      <w:sz w:val="16"/>
      <w:szCs w:val="16"/>
    </w:rPr>
  </w:style>
  <w:style w:type="paragraph" w:styleId="CommentText">
    <w:name w:val="annotation text"/>
    <w:basedOn w:val="Normal"/>
    <w:link w:val="CommentTextChar"/>
    <w:uiPriority w:val="99"/>
    <w:semiHidden/>
    <w:unhideWhenUsed/>
    <w:rsid w:val="003142DA"/>
    <w:rPr>
      <w:sz w:val="20"/>
      <w:szCs w:val="20"/>
    </w:rPr>
  </w:style>
  <w:style w:type="character" w:customStyle="1" w:styleId="CommentTextChar">
    <w:name w:val="Comment Text Char"/>
    <w:basedOn w:val="DefaultParagraphFont"/>
    <w:link w:val="CommentText"/>
    <w:uiPriority w:val="99"/>
    <w:semiHidden/>
    <w:rsid w:val="003142DA"/>
    <w:rPr>
      <w:sz w:val="20"/>
      <w:szCs w:val="20"/>
    </w:rPr>
  </w:style>
  <w:style w:type="paragraph" w:styleId="CommentSubject">
    <w:name w:val="annotation subject"/>
    <w:basedOn w:val="CommentText"/>
    <w:next w:val="CommentText"/>
    <w:link w:val="CommentSubjectChar"/>
    <w:uiPriority w:val="99"/>
    <w:semiHidden/>
    <w:unhideWhenUsed/>
    <w:rsid w:val="003142DA"/>
    <w:rPr>
      <w:b/>
      <w:bCs/>
    </w:rPr>
  </w:style>
  <w:style w:type="character" w:customStyle="1" w:styleId="CommentSubjectChar">
    <w:name w:val="Comment Subject Char"/>
    <w:basedOn w:val="CommentTextChar"/>
    <w:link w:val="CommentSubject"/>
    <w:uiPriority w:val="99"/>
    <w:semiHidden/>
    <w:rsid w:val="003142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9027">
      <w:bodyDiv w:val="1"/>
      <w:marLeft w:val="0"/>
      <w:marRight w:val="0"/>
      <w:marTop w:val="0"/>
      <w:marBottom w:val="0"/>
      <w:divBdr>
        <w:top w:val="none" w:sz="0" w:space="0" w:color="auto"/>
        <w:left w:val="none" w:sz="0" w:space="0" w:color="auto"/>
        <w:bottom w:val="none" w:sz="0" w:space="0" w:color="auto"/>
        <w:right w:val="none" w:sz="0" w:space="0" w:color="auto"/>
      </w:divBdr>
    </w:div>
    <w:div w:id="1595899145">
      <w:bodyDiv w:val="1"/>
      <w:marLeft w:val="0"/>
      <w:marRight w:val="0"/>
      <w:marTop w:val="0"/>
      <w:marBottom w:val="0"/>
      <w:divBdr>
        <w:top w:val="none" w:sz="0" w:space="0" w:color="auto"/>
        <w:left w:val="none" w:sz="0" w:space="0" w:color="auto"/>
        <w:bottom w:val="none" w:sz="0" w:space="0" w:color="auto"/>
        <w:right w:val="none" w:sz="0" w:space="0" w:color="auto"/>
      </w:divBdr>
    </w:div>
    <w:div w:id="17909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Asha - ARS</dc:creator>
  <cp:keywords/>
  <dc:description/>
  <cp:lastModifiedBy>Miles, Asha - ARS</cp:lastModifiedBy>
  <cp:revision>5</cp:revision>
  <dcterms:created xsi:type="dcterms:W3CDTF">2022-05-19T19:45:00Z</dcterms:created>
  <dcterms:modified xsi:type="dcterms:W3CDTF">2022-05-24T15:02:00Z</dcterms:modified>
</cp:coreProperties>
</file>